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ink/ink1.xml" ContentType="application/inkml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38316" w14:textId="77777777" w:rsidR="00797864" w:rsidRDefault="0012545D">
      <w:pPr>
        <w:rPr>
          <w:b/>
          <w:bCs/>
          <w:sz w:val="28"/>
          <w:szCs w:val="28"/>
        </w:rPr>
      </w:pPr>
      <w:r w:rsidRPr="00797864">
        <w:rPr>
          <w:b/>
          <w:bCs/>
          <w:sz w:val="28"/>
          <w:szCs w:val="28"/>
        </w:rPr>
        <w:t xml:space="preserve">Instructie </w:t>
      </w:r>
    </w:p>
    <w:p w14:paraId="2EE009B7" w14:textId="212FFFF3" w:rsidR="007542A5" w:rsidRPr="00797864" w:rsidRDefault="00797864">
      <w:pPr>
        <w:rPr>
          <w:b/>
          <w:bCs/>
        </w:rPr>
      </w:pPr>
      <w:r w:rsidRPr="00797864">
        <w:rPr>
          <w:b/>
          <w:bCs/>
        </w:rPr>
        <w:t>Hoe voeg je een</w:t>
      </w:r>
      <w:r w:rsidR="0012545D" w:rsidRPr="00797864">
        <w:rPr>
          <w:b/>
          <w:bCs/>
        </w:rPr>
        <w:t xml:space="preserve"> element aan een Medrie cluster (protocol)</w:t>
      </w:r>
      <w:r w:rsidRPr="00797864">
        <w:rPr>
          <w:b/>
          <w:bCs/>
        </w:rPr>
        <w:t xml:space="preserve"> in </w:t>
      </w:r>
      <w:proofErr w:type="spellStart"/>
      <w:r w:rsidRPr="00797864">
        <w:rPr>
          <w:b/>
          <w:bCs/>
        </w:rPr>
        <w:t>Sanday</w:t>
      </w:r>
      <w:proofErr w:type="spellEnd"/>
      <w:r w:rsidRPr="00797864">
        <w:rPr>
          <w:b/>
          <w:bCs/>
        </w:rPr>
        <w:t xml:space="preserve"> toe</w:t>
      </w:r>
      <w:r>
        <w:rPr>
          <w:b/>
          <w:bCs/>
        </w:rPr>
        <w:t>.</w:t>
      </w:r>
    </w:p>
    <w:p w14:paraId="417E0BD0" w14:textId="74D35724" w:rsidR="0012545D" w:rsidRDefault="0012545D">
      <w:r>
        <w:t>In deze instructie wordt beschreven hoe je de CVRM-risicoscore 2024 kunt toevoegen aan ’CVRM chronische zorg (medrie)’ bepalingencluster (protocol).</w:t>
      </w:r>
      <w:r w:rsidR="00E73F85">
        <w:t xml:space="preserve"> </w:t>
      </w:r>
    </w:p>
    <w:p w14:paraId="07871390" w14:textId="2536FE21" w:rsidR="0012545D" w:rsidRDefault="0012545D">
      <w:r>
        <w:t xml:space="preserve">Klik op ‘beheer’. </w:t>
      </w:r>
    </w:p>
    <w:p w14:paraId="3D7F79DF" w14:textId="58D93BFD" w:rsidR="0012545D" w:rsidRDefault="0012545D">
      <w:r w:rsidRPr="0012545D">
        <w:rPr>
          <w:rFonts w:ascii="Aptos" w:eastAsia="Times New Roman" w:hAnsi="Aptos" w:cs="Times New Roman"/>
          <w:noProof/>
          <w:color w:val="000000"/>
        </w:rPr>
        <w:drawing>
          <wp:anchor distT="0" distB="0" distL="114300" distR="114300" simplePos="0" relativeHeight="251658240" behindDoc="1" locked="0" layoutInCell="1" allowOverlap="1" wp14:anchorId="62AC999E" wp14:editId="017C5838">
            <wp:simplePos x="0" y="0"/>
            <wp:positionH relativeFrom="margin">
              <wp:posOffset>-617855</wp:posOffset>
            </wp:positionH>
            <wp:positionV relativeFrom="paragraph">
              <wp:posOffset>318135</wp:posOffset>
            </wp:positionV>
            <wp:extent cx="7095490" cy="3373120"/>
            <wp:effectExtent l="0" t="0" r="0" b="0"/>
            <wp:wrapTight wrapText="bothSides">
              <wp:wrapPolygon edited="0">
                <wp:start x="0" y="0"/>
                <wp:lineTo x="0" y="21470"/>
                <wp:lineTo x="21515" y="21470"/>
                <wp:lineTo x="21515" y="0"/>
                <wp:lineTo x="0" y="0"/>
              </wp:wrapPolygon>
            </wp:wrapTight>
            <wp:docPr id="3" name="Afbeelding 2" descr="Afbeelding met tekst, schermopname, software, nummer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2" descr="Afbeelding met tekst, schermopname, software, nummer&#10;&#10;Door AI gegenereerde inhoud is mogelijk onjuist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4" t="13865" r="1184" b="121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5490" cy="337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Vervolgens krijg je dit overzicht.</w:t>
      </w:r>
    </w:p>
    <w:p w14:paraId="2C9C8D94" w14:textId="591CE0D1" w:rsidR="0012545D" w:rsidRDefault="00EB2064">
      <w:r>
        <w:rPr>
          <w:rFonts w:eastAsia="Times New Roman"/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35D83DE1" wp14:editId="63B15976">
            <wp:simplePos x="0" y="0"/>
            <wp:positionH relativeFrom="column">
              <wp:posOffset>1995805</wp:posOffset>
            </wp:positionH>
            <wp:positionV relativeFrom="paragraph">
              <wp:posOffset>3818890</wp:posOffset>
            </wp:positionV>
            <wp:extent cx="960120" cy="441960"/>
            <wp:effectExtent l="0" t="0" r="0" b="0"/>
            <wp:wrapTight wrapText="bothSides">
              <wp:wrapPolygon edited="0">
                <wp:start x="0" y="0"/>
                <wp:lineTo x="0" y="20483"/>
                <wp:lineTo x="21000" y="20483"/>
                <wp:lineTo x="21000" y="0"/>
                <wp:lineTo x="0" y="0"/>
              </wp:wrapPolygon>
            </wp:wrapTight>
            <wp:docPr id="2093512509" name="Afbeelding 2" descr="Afbeelding met tekst, schermopname, software, nummer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512509" name="Afbeelding 2" descr="Afbeelding met tekst, schermopname, software, nummer&#10;&#10;Door AI gegenereerde inhoud is mogelijk onjuist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518" t="37721" r="51761" b="590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t>S</w:t>
      </w:r>
      <w:r w:rsidR="0012545D">
        <w:t xml:space="preserve">electeer het: CVRM chronische zorg (medrie) protocol door erop te klikken, klik op het potloodje om te bewerken. </w:t>
      </w:r>
    </w:p>
    <w:p w14:paraId="20471B8D" w14:textId="11640950" w:rsidR="0012545D" w:rsidRDefault="0012545D"/>
    <w:p w14:paraId="58356C1D" w14:textId="77777777" w:rsidR="00EB2064" w:rsidRDefault="00EB2064"/>
    <w:p w14:paraId="434EF7BD" w14:textId="36C2557F" w:rsidR="00EB2064" w:rsidRDefault="00EB2064">
      <w:r>
        <w:rPr>
          <w:rFonts w:eastAsia="Times New Roman"/>
          <w:noProof/>
          <w:color w:val="000000"/>
        </w:rPr>
        <w:lastRenderedPageBreak/>
        <w:drawing>
          <wp:anchor distT="0" distB="0" distL="114300" distR="114300" simplePos="0" relativeHeight="251662336" behindDoc="1" locked="0" layoutInCell="1" allowOverlap="1" wp14:anchorId="720FC978" wp14:editId="4FCB9093">
            <wp:simplePos x="0" y="0"/>
            <wp:positionH relativeFrom="column">
              <wp:posOffset>1942465</wp:posOffset>
            </wp:positionH>
            <wp:positionV relativeFrom="paragraph">
              <wp:posOffset>4091305</wp:posOffset>
            </wp:positionV>
            <wp:extent cx="381000" cy="381000"/>
            <wp:effectExtent l="0" t="0" r="0" b="0"/>
            <wp:wrapNone/>
            <wp:docPr id="1532564613" name="Afbeelding 17" descr="Afbeelding met tekst, schermopname, software, Computerpictogram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2564613" name="Afbeelding 17" descr="Afbeelding met tekst, schermopname, software, Computerpictogram&#10;&#10;Door AI gegenereerde inhoud is mogelijk onjuist."/>
                    <pic:cNvPicPr>
                      <a:picLocks noChangeAspect="1" noChangeArrowheads="1"/>
                    </pic:cNvPicPr>
                  </pic:nvPicPr>
                  <pic:blipFill rotWithShape="1"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221" t="37900" r="50265" b="574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/>
          <w:noProof/>
          <w:color w:val="000000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3FF3C59B" wp14:editId="48D777E8">
                <wp:simplePos x="0" y="0"/>
                <wp:positionH relativeFrom="column">
                  <wp:posOffset>4349750</wp:posOffset>
                </wp:positionH>
                <wp:positionV relativeFrom="paragraph">
                  <wp:posOffset>1591945</wp:posOffset>
                </wp:positionV>
                <wp:extent cx="1005840" cy="635"/>
                <wp:effectExtent l="95250" t="152400" r="99060" b="151765"/>
                <wp:wrapNone/>
                <wp:docPr id="471230427" name="Inkt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00584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93615C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t 16" o:spid="_x0000_s1026" type="#_x0000_t75" style="position:absolute;margin-left:338.25pt;margin-top:110.35pt;width:87.65pt;height:30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">
                <v:imagedata r:id="rId9" o:title=""/>
              </v:shape>
            </w:pict>
          </mc:Fallback>
        </mc:AlternateContent>
      </w:r>
      <w:r>
        <w:rPr>
          <w:rFonts w:eastAsia="Times New Roman"/>
          <w:noProof/>
          <w:color w:val="000000"/>
        </w:rPr>
        <w:drawing>
          <wp:inline distT="0" distB="0" distL="0" distR="0" wp14:anchorId="1C2F0B61" wp14:editId="1EE2AE6F">
            <wp:extent cx="5631180" cy="4074594"/>
            <wp:effectExtent l="0" t="0" r="7620" b="2540"/>
            <wp:docPr id="1443317539" name="Afbeelding 4" descr="Afbeelding met tekst, schermopname, software, Computerpictogram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317539" name="Afbeelding 4" descr="Afbeelding met tekst, schermopname, software, Computerpictogram&#10;&#10;Door AI gegenereerde inhoud is mogelijk onjuist."/>
                    <pic:cNvPicPr>
                      <a:picLocks noChangeAspect="1" noChangeArrowheads="1"/>
                    </pic:cNvPicPr>
                  </pic:nvPicPr>
                  <pic:blipFill rotWithShape="1"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2" t="14767" r="49339" b="195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925" cy="4093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361EC7" w14:textId="613CFE37" w:rsidR="00EB2064" w:rsidRDefault="00EB2064">
      <w:r>
        <w:t xml:space="preserve">Ga naar ‘voeg bepalingen toe’ </w:t>
      </w:r>
    </w:p>
    <w:p w14:paraId="436DFF5F" w14:textId="6D205C2D" w:rsidR="00EB2064" w:rsidRDefault="00797864" w:rsidP="00EB2064">
      <w:pPr>
        <w:pStyle w:val="Geenafstand"/>
      </w:pPr>
      <w:r>
        <w:t>Type</w:t>
      </w:r>
      <w:r w:rsidR="00EB2064">
        <w:t xml:space="preserve"> de volgende code in</w:t>
      </w:r>
      <w:r>
        <w:t>, in</w:t>
      </w:r>
      <w:r w:rsidR="00EB2064">
        <w:t xml:space="preserve"> het zoekveld</w:t>
      </w:r>
      <w:r>
        <w:t xml:space="preserve"> wat verschijnt</w:t>
      </w:r>
      <w:r w:rsidR="00EB2064">
        <w:t>:</w:t>
      </w:r>
    </w:p>
    <w:p w14:paraId="78C3E243" w14:textId="2D63F702" w:rsidR="00797864" w:rsidRPr="00EB2064" w:rsidRDefault="00EB2064" w:rsidP="00797864">
      <w:pPr>
        <w:pStyle w:val="Geenafstand"/>
      </w:pPr>
      <w:r w:rsidRPr="00797864">
        <w:rPr>
          <w:b/>
          <w:bCs/>
        </w:rPr>
        <w:t xml:space="preserve">RH24KQFB </w:t>
      </w:r>
      <w:r w:rsidR="00797864">
        <w:t xml:space="preserve">(- </w:t>
      </w:r>
      <w:r w:rsidR="00797864" w:rsidRPr="00EB2064">
        <w:t xml:space="preserve">risico HVZ volgens </w:t>
      </w:r>
      <w:proofErr w:type="gramStart"/>
      <w:r w:rsidR="00797864" w:rsidRPr="00EB2064">
        <w:t>CVRM richtlijn</w:t>
      </w:r>
      <w:proofErr w:type="gramEnd"/>
      <w:r w:rsidR="00797864" w:rsidRPr="00EB2064">
        <w:t xml:space="preserve"> </w:t>
      </w:r>
      <w:proofErr w:type="gramStart"/>
      <w:r w:rsidR="00797864" w:rsidRPr="00EB2064">
        <w:t>2024</w:t>
      </w:r>
      <w:r w:rsidR="00797864">
        <w:t xml:space="preserve"> )</w:t>
      </w:r>
      <w:proofErr w:type="gramEnd"/>
      <w:r w:rsidR="00797864">
        <w:t xml:space="preserve"> </w:t>
      </w:r>
    </w:p>
    <w:p w14:paraId="65226570" w14:textId="7476BD7C" w:rsidR="00EB2064" w:rsidRDefault="00797864">
      <w:r w:rsidRPr="00797864">
        <w:rPr>
          <w:b/>
          <w:bCs/>
        </w:rPr>
        <w:t xml:space="preserve">OF </w:t>
      </w:r>
      <w:r>
        <w:t xml:space="preserve">zoek naar de ‘risico HVZ volgens </w:t>
      </w:r>
      <w:proofErr w:type="gramStart"/>
      <w:r>
        <w:t>CVRM richtlijn</w:t>
      </w:r>
      <w:proofErr w:type="gramEnd"/>
      <w:r>
        <w:t xml:space="preserve"> 2024’ door in het zoekveld: ‘</w:t>
      </w:r>
      <w:r w:rsidRPr="00797864">
        <w:rPr>
          <w:b/>
          <w:bCs/>
          <w:i/>
          <w:iCs/>
        </w:rPr>
        <w:t>risico HVZ</w:t>
      </w:r>
      <w:r>
        <w:rPr>
          <w:b/>
          <w:bCs/>
          <w:i/>
          <w:iCs/>
        </w:rPr>
        <w:t>’,</w:t>
      </w:r>
      <w:r>
        <w:t xml:space="preserve"> in te typen, je krijgt automatisch de volgende keuzes te zien:</w:t>
      </w:r>
    </w:p>
    <w:p w14:paraId="78391E93" w14:textId="0D6DAC39" w:rsidR="00797864" w:rsidRDefault="00797864">
      <w:r>
        <w:rPr>
          <w:rFonts w:eastAsia="Times New Roman"/>
          <w:noProof/>
          <w:color w:val="000000"/>
        </w:rPr>
        <w:drawing>
          <wp:anchor distT="0" distB="0" distL="114300" distR="114300" simplePos="0" relativeHeight="251663360" behindDoc="1" locked="0" layoutInCell="1" allowOverlap="1" wp14:anchorId="16BAA7D3" wp14:editId="28E85486">
            <wp:simplePos x="0" y="0"/>
            <wp:positionH relativeFrom="margin">
              <wp:posOffset>-635</wp:posOffset>
            </wp:positionH>
            <wp:positionV relativeFrom="paragraph">
              <wp:posOffset>10795</wp:posOffset>
            </wp:positionV>
            <wp:extent cx="3596640" cy="1952350"/>
            <wp:effectExtent l="0" t="0" r="3810" b="0"/>
            <wp:wrapNone/>
            <wp:docPr id="490309795" name="Afbeelding 18" descr="Afbeelding met tekst, schermopname, software, Computerpictogram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309795" name="Afbeelding 18" descr="Afbeelding met tekst, schermopname, software, Computerpictogram&#10;&#10;Door AI gegenereerde inhoud is mogelijk onjuist.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111" t="38638" r="36111" b="333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658" cy="1959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0E8E18" w14:textId="4A53D70B" w:rsidR="00797864" w:rsidRDefault="00797864"/>
    <w:p w14:paraId="12AEE99F" w14:textId="067C35D6" w:rsidR="00797864" w:rsidRDefault="00797864"/>
    <w:p w14:paraId="43515058" w14:textId="77777777" w:rsidR="00797864" w:rsidRDefault="00797864"/>
    <w:p w14:paraId="64D9009E" w14:textId="77777777" w:rsidR="00797864" w:rsidRDefault="00797864"/>
    <w:p w14:paraId="4A77B649" w14:textId="77777777" w:rsidR="00797864" w:rsidRDefault="00797864"/>
    <w:p w14:paraId="1C117A60" w14:textId="77777777" w:rsidR="00797864" w:rsidRDefault="00797864"/>
    <w:p w14:paraId="293CFA80" w14:textId="2DB8C772" w:rsidR="00797864" w:rsidRDefault="004914B1">
      <w:r>
        <w:rPr>
          <w:rFonts w:eastAsia="Times New Roman"/>
          <w:noProof/>
          <w:color w:val="000000"/>
        </w:rPr>
        <w:drawing>
          <wp:anchor distT="0" distB="0" distL="114300" distR="114300" simplePos="0" relativeHeight="251664384" behindDoc="0" locked="0" layoutInCell="1" allowOverlap="1" wp14:anchorId="028B669C" wp14:editId="04AF3F0D">
            <wp:simplePos x="0" y="0"/>
            <wp:positionH relativeFrom="margin">
              <wp:posOffset>715645</wp:posOffset>
            </wp:positionH>
            <wp:positionV relativeFrom="paragraph">
              <wp:posOffset>252730</wp:posOffset>
            </wp:positionV>
            <wp:extent cx="1104900" cy="594360"/>
            <wp:effectExtent l="0" t="0" r="0" b="0"/>
            <wp:wrapThrough wrapText="bothSides">
              <wp:wrapPolygon edited="0">
                <wp:start x="0" y="0"/>
                <wp:lineTo x="0" y="20769"/>
                <wp:lineTo x="21228" y="20769"/>
                <wp:lineTo x="21228" y="0"/>
                <wp:lineTo x="0" y="0"/>
              </wp:wrapPolygon>
            </wp:wrapThrough>
            <wp:docPr id="888724485" name="Afbeelding 19" descr="Afbeelding met tekst, schermopname, software, Computerpictogram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724485" name="Afbeelding 19" descr="Afbeelding met tekst, schermopname, software, Computerpictogram&#10;&#10;Door AI gegenereerde inhoud is mogelijk onjuist.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52" t="75236" r="86630" b="200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7864">
        <w:t>Klik de risico HVZ volgens 2024 aan en klik vervolgens op opslaan.</w:t>
      </w:r>
    </w:p>
    <w:p w14:paraId="76E4D9AE" w14:textId="326D7F48" w:rsidR="00797864" w:rsidRDefault="00797864"/>
    <w:p w14:paraId="7A4EB8E4" w14:textId="51F226E8" w:rsidR="00797864" w:rsidRDefault="00797864"/>
    <w:p w14:paraId="68BB4F05" w14:textId="0B9B54CB" w:rsidR="00E73F85" w:rsidRDefault="004914B1">
      <w:r>
        <w:t xml:space="preserve">Het element is nu toegevoegd aan het protocol. </w:t>
      </w:r>
    </w:p>
    <w:sectPr w:rsidR="00E73F85" w:rsidSect="007978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45D"/>
    <w:rsid w:val="000663DF"/>
    <w:rsid w:val="0012545D"/>
    <w:rsid w:val="00192C0C"/>
    <w:rsid w:val="0034209C"/>
    <w:rsid w:val="004914B1"/>
    <w:rsid w:val="007542A5"/>
    <w:rsid w:val="00797864"/>
    <w:rsid w:val="00E73F85"/>
    <w:rsid w:val="00EB2064"/>
    <w:rsid w:val="00EB2392"/>
    <w:rsid w:val="00F7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AAE57"/>
  <w15:chartTrackingRefBased/>
  <w15:docId w15:val="{448B7622-B50F-4416-8C8A-1A7A16A8D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254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254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254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254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254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254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254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254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254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254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254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254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2545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2545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2545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2545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2545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2545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254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254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254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254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254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2545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2545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2545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254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2545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2545D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EB20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cid:cb97a3c0-6530-467b-9f49-588da8a86cbb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cid:c3f0c235-83b2-4309-82bc-e1a5fc4251e8" TargetMode="External"/><Relationship Id="rId5" Type="http://schemas.openxmlformats.org/officeDocument/2006/relationships/image" Target="cid:8081c2fa-aa37-4c90-9183-4946bebd8d9c" TargetMode="External"/><Relationship Id="rId15" Type="http://schemas.openxmlformats.org/officeDocument/2006/relationships/customXml" Target="../customXml/item2.xml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image" Target="media/image3.png"/><Relationship Id="rId14" Type="http://schemas.openxmlformats.org/officeDocument/2006/relationships/customXml" Target="../customXml/item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08T14:39:38.042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0,'2794'0'0</inkml:trace>
</inkml:ink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EC3B85DFC5AE44ACC0E20AF852B36C" ma:contentTypeVersion="14" ma:contentTypeDescription="Een nieuw document maken." ma:contentTypeScope="" ma:versionID="48ab59f6b629a00a84a5cc31e92ddda3">
  <xsd:schema xmlns:xsd="http://www.w3.org/2001/XMLSchema" xmlns:xs="http://www.w3.org/2001/XMLSchema" xmlns:p="http://schemas.microsoft.com/office/2006/metadata/properties" xmlns:ns2="e7b66a3f-9aac-4fe0-8d5a-264a37d9f6d1" xmlns:ns3="ad8500a4-83d8-4c64-adc4-6a85dabb4793" targetNamespace="http://schemas.microsoft.com/office/2006/metadata/properties" ma:root="true" ma:fieldsID="33dbe8f7902e4a40e5b3810f3d7842ee" ns2:_="" ns3:_="">
    <xsd:import namespace="e7b66a3f-9aac-4fe0-8d5a-264a37d9f6d1"/>
    <xsd:import namespace="ad8500a4-83d8-4c64-adc4-6a85dabb47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66a3f-9aac-4fe0-8d5a-264a37d9f6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ad00151b-6443-48be-a8f8-47d5911425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500a4-83d8-4c64-adc4-6a85dabb47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7bb02134-67f4-4e4c-a1e6-e7e5471cfdce}" ma:internalName="TaxCatchAll" ma:showField="CatchAllData" ma:web="ad8500a4-83d8-4c64-adc4-6a85dabb47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b66a3f-9aac-4fe0-8d5a-264a37d9f6d1">
      <Terms xmlns="http://schemas.microsoft.com/office/infopath/2007/PartnerControls"/>
    </lcf76f155ced4ddcb4097134ff3c332f>
    <TaxCatchAll xmlns="ad8500a4-83d8-4c64-adc4-6a85dabb4793" xsi:nil="true"/>
  </documentManagement>
</p:properties>
</file>

<file path=customXml/itemProps1.xml><?xml version="1.0" encoding="utf-8"?>
<ds:datastoreItem xmlns:ds="http://schemas.openxmlformats.org/officeDocument/2006/customXml" ds:itemID="{4D725B3F-5BC3-44DF-9269-975E8F7C9090}"/>
</file>

<file path=customXml/itemProps2.xml><?xml version="1.0" encoding="utf-8"?>
<ds:datastoreItem xmlns:ds="http://schemas.openxmlformats.org/officeDocument/2006/customXml" ds:itemID="{74DD092F-F763-4DD0-8A16-78200BC72854}"/>
</file>

<file path=customXml/itemProps3.xml><?xml version="1.0" encoding="utf-8"?>
<ds:datastoreItem xmlns:ds="http://schemas.openxmlformats.org/officeDocument/2006/customXml" ds:itemID="{3341888F-D864-4CB2-94BF-8A5F79175C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128</Words>
  <Characters>709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Ayla Smit</dc:creator>
  <cp:keywords/>
  <dc:description/>
  <cp:lastModifiedBy>Rian Bron</cp:lastModifiedBy>
  <cp:revision>2</cp:revision>
  <dcterms:created xsi:type="dcterms:W3CDTF">2025-12-15T13:29:00Z</dcterms:created>
  <dcterms:modified xsi:type="dcterms:W3CDTF">2025-12-15T13:29:00Z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0x010100E9EC3B85DFC5AE44ACC0E20AF852B36C</vt:lpwstr>
  </property>
</Properties>
</file>