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08D0" w14:textId="782DBE3C" w:rsidR="00074545" w:rsidRPr="00074545" w:rsidRDefault="004338C5" w:rsidP="00142892">
      <w:pPr>
        <w:keepNext/>
        <w:keepLines/>
        <w:spacing w:after="0" w:line="300" w:lineRule="atLeast"/>
        <w:outlineLvl w:val="0"/>
        <w:rPr>
          <w:rFonts w:ascii="Open Sans" w:eastAsia="MS Gothic" w:hAnsi="Open Sans" w:cs="Times New Roman"/>
          <w:b/>
          <w:bCs/>
          <w:color w:val="0078BE"/>
          <w:sz w:val="24"/>
          <w:szCs w:val="28"/>
        </w:rPr>
      </w:pPr>
      <w:r w:rsidRPr="004338C5">
        <w:rPr>
          <w:rFonts w:ascii="Open Sans" w:eastAsia="MS Gothic" w:hAnsi="Open Sans" w:cs="Times New Roman"/>
          <w:b/>
          <w:bCs/>
          <w:color w:val="0078BE"/>
          <w:sz w:val="24"/>
          <w:szCs w:val="28"/>
        </w:rPr>
        <w:t>Voorbeeld / Format projectplan</w:t>
      </w:r>
      <w:r>
        <w:rPr>
          <w:rStyle w:val="normaltextrun"/>
          <w:rFonts w:ascii="Open Sans" w:hAnsi="Open Sans" w:cs="Open Sans"/>
          <w:b/>
          <w:bCs/>
          <w:color w:val="0070C0"/>
          <w:shd w:val="clear" w:color="auto" w:fill="FFFFFF"/>
        </w:rPr>
        <w:t> </w:t>
      </w:r>
      <w:r>
        <w:rPr>
          <w:rStyle w:val="eop"/>
          <w:rFonts w:ascii="Open Sans" w:hAnsi="Open Sans" w:cs="Open Sans"/>
          <w:color w:val="0070C0"/>
          <w:shd w:val="clear" w:color="auto" w:fill="FFFFFF"/>
        </w:rPr>
        <w:t> </w:t>
      </w:r>
    </w:p>
    <w:p w14:paraId="5ACCF4DB" w14:textId="0DE7FB29" w:rsidR="00142892" w:rsidRDefault="00142892" w:rsidP="00142892">
      <w:pPr>
        <w:spacing w:after="0" w:line="300" w:lineRule="atLeast"/>
        <w:rPr>
          <w:rFonts w:ascii="Open Sans Light" w:eastAsia="Open Sans Light" w:hAnsi="Open Sans Light" w:cs="Times New Roman"/>
          <w:b/>
          <w:sz w:val="20"/>
          <w:szCs w:val="20"/>
        </w:rPr>
      </w:pPr>
    </w:p>
    <w:p w14:paraId="40D408C3" w14:textId="77777777" w:rsidR="004338C5" w:rsidRPr="004338C5" w:rsidRDefault="004338C5" w:rsidP="004338C5">
      <w:pPr>
        <w:pStyle w:val="paragraph"/>
        <w:spacing w:before="0" w:beforeAutospacing="0" w:after="0" w:afterAutospacing="0"/>
        <w:textAlignment w:val="baseline"/>
        <w:rPr>
          <w:rFonts w:ascii="Open Sans Light" w:eastAsia="Open Sans Light" w:hAnsi="Open Sans Light"/>
          <w:b/>
          <w:sz w:val="20"/>
          <w:szCs w:val="20"/>
          <w:lang w:eastAsia="en-US"/>
        </w:rPr>
      </w:pPr>
      <w:r w:rsidRPr="004338C5">
        <w:rPr>
          <w:rFonts w:ascii="Open Sans Light" w:eastAsia="Open Sans Light" w:hAnsi="Open Sans Light"/>
          <w:b/>
          <w:sz w:val="20"/>
          <w:szCs w:val="20"/>
          <w:lang w:eastAsia="en-US"/>
        </w:rPr>
        <w:t>Naam project:  </w:t>
      </w:r>
    </w:p>
    <w:p w14:paraId="2161058C" w14:textId="4331BE2A" w:rsidR="004338C5" w:rsidRDefault="004338C5" w:rsidP="004338C5">
      <w:pPr>
        <w:pStyle w:val="paragraph"/>
        <w:spacing w:before="0" w:beforeAutospacing="0" w:after="0" w:afterAutospacing="0"/>
        <w:textAlignment w:val="baseline"/>
        <w:rPr>
          <w:rFonts w:ascii="Open Sans Light" w:eastAsia="Open Sans Light" w:hAnsi="Open Sans Light"/>
          <w:b/>
          <w:sz w:val="20"/>
          <w:szCs w:val="20"/>
          <w:lang w:eastAsia="en-US"/>
        </w:rPr>
      </w:pPr>
      <w:r w:rsidRPr="004338C5">
        <w:rPr>
          <w:rFonts w:ascii="Open Sans Light" w:eastAsia="Open Sans Light" w:hAnsi="Open Sans Light"/>
          <w:b/>
          <w:sz w:val="20"/>
          <w:szCs w:val="20"/>
          <w:lang w:eastAsia="en-US"/>
        </w:rPr>
        <w:t>Begin- en einddatum project: </w:t>
      </w:r>
    </w:p>
    <w:p w14:paraId="145B85E2" w14:textId="4E8A0A35" w:rsidR="004338C5" w:rsidRPr="004338C5" w:rsidRDefault="004338C5" w:rsidP="004338C5">
      <w:pPr>
        <w:spacing w:after="0" w:line="240" w:lineRule="auto"/>
        <w:textAlignment w:val="baseline"/>
        <w:rPr>
          <w:rFonts w:ascii="Segoe UI" w:eastAsia="Times New Roman" w:hAnsi="Segoe UI" w:cs="Segoe UI"/>
          <w:sz w:val="18"/>
          <w:szCs w:val="18"/>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338C5" w:rsidRPr="004338C5" w14:paraId="2B8945FC" w14:textId="77777777" w:rsidTr="004338C5">
        <w:tc>
          <w:tcPr>
            <w:tcW w:w="9056" w:type="dxa"/>
            <w:tcBorders>
              <w:top w:val="single" w:sz="6" w:space="0" w:color="auto"/>
              <w:left w:val="single" w:sz="6" w:space="0" w:color="auto"/>
              <w:bottom w:val="single" w:sz="6" w:space="0" w:color="auto"/>
              <w:right w:val="single" w:sz="6" w:space="0" w:color="auto"/>
            </w:tcBorders>
            <w:shd w:val="clear" w:color="auto" w:fill="auto"/>
            <w:hideMark/>
          </w:tcPr>
          <w:p w14:paraId="162BDB50" w14:textId="77777777" w:rsidR="004338C5" w:rsidRPr="004338C5" w:rsidRDefault="004338C5" w:rsidP="004338C5">
            <w:pPr>
              <w:spacing w:after="0" w:line="240" w:lineRule="auto"/>
              <w:textAlignment w:val="baseline"/>
              <w:divId w:val="1823543566"/>
              <w:rPr>
                <w:rFonts w:ascii="Open Sans Light" w:eastAsia="Times New Roman" w:hAnsi="Open Sans Light" w:cs="Open Sans Light"/>
                <w:sz w:val="20"/>
                <w:szCs w:val="20"/>
                <w:lang w:eastAsia="nl-NL"/>
              </w:rPr>
            </w:pPr>
            <w:r w:rsidRPr="004338C5">
              <w:rPr>
                <w:rFonts w:ascii="Open Sans Light" w:eastAsia="Times New Roman" w:hAnsi="Open Sans Light" w:cs="Open Sans Light"/>
                <w:color w:val="0070C0"/>
                <w:sz w:val="20"/>
                <w:szCs w:val="20"/>
                <w:lang w:eastAsia="nl-NL"/>
              </w:rPr>
              <w:t>Probleem/uitdaging </w:t>
            </w:r>
          </w:p>
        </w:tc>
      </w:tr>
      <w:tr w:rsidR="004338C5" w:rsidRPr="004338C5" w14:paraId="7E1DE4D2" w14:textId="77777777" w:rsidTr="004338C5">
        <w:tc>
          <w:tcPr>
            <w:tcW w:w="9056" w:type="dxa"/>
            <w:tcBorders>
              <w:top w:val="single" w:sz="6" w:space="0" w:color="auto"/>
              <w:left w:val="single" w:sz="6" w:space="0" w:color="auto"/>
              <w:bottom w:val="single" w:sz="6" w:space="0" w:color="auto"/>
              <w:right w:val="single" w:sz="6" w:space="0" w:color="auto"/>
            </w:tcBorders>
            <w:shd w:val="clear" w:color="auto" w:fill="auto"/>
            <w:hideMark/>
          </w:tcPr>
          <w:p w14:paraId="4C4E97AF" w14:textId="77777777" w:rsidR="004338C5" w:rsidRPr="004338C5" w:rsidRDefault="004338C5" w:rsidP="004338C5">
            <w:pPr>
              <w:spacing w:after="0" w:line="240" w:lineRule="auto"/>
              <w:textAlignment w:val="baseline"/>
              <w:rPr>
                <w:rFonts w:ascii="Open Sans Light" w:eastAsia="Times New Roman" w:hAnsi="Open Sans Light" w:cs="Open Sans Light"/>
                <w:sz w:val="24"/>
                <w:szCs w:val="24"/>
                <w:lang w:eastAsia="nl-NL"/>
              </w:rPr>
            </w:pPr>
            <w:r w:rsidRPr="004338C5">
              <w:rPr>
                <w:rFonts w:ascii="Open Sans Light" w:eastAsia="Times New Roman" w:hAnsi="Open Sans Light" w:cs="Open Sans Light"/>
                <w:sz w:val="16"/>
                <w:szCs w:val="16"/>
                <w:lang w:eastAsia="nl-NL"/>
              </w:rPr>
              <w:t>Beschrijf het probleem en geef aan wat je wil bereiken middels een korte beschrijving van het project </w:t>
            </w:r>
          </w:p>
        </w:tc>
      </w:tr>
      <w:tr w:rsidR="004338C5" w:rsidRPr="004338C5" w14:paraId="2011BDCA" w14:textId="77777777" w:rsidTr="004338C5">
        <w:tc>
          <w:tcPr>
            <w:tcW w:w="9056" w:type="dxa"/>
            <w:tcBorders>
              <w:top w:val="single" w:sz="6" w:space="0" w:color="auto"/>
              <w:left w:val="single" w:sz="6" w:space="0" w:color="auto"/>
              <w:bottom w:val="single" w:sz="6" w:space="0" w:color="auto"/>
              <w:right w:val="single" w:sz="6" w:space="0" w:color="auto"/>
            </w:tcBorders>
            <w:shd w:val="clear" w:color="auto" w:fill="auto"/>
            <w:hideMark/>
          </w:tcPr>
          <w:p w14:paraId="5BE03ABB"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p w14:paraId="443A0E3F"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0"/>
                <w:szCs w:val="20"/>
                <w:lang w:eastAsia="nl-NL"/>
              </w:rPr>
              <w:t> </w:t>
            </w:r>
          </w:p>
          <w:p w14:paraId="02415976"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0"/>
                <w:szCs w:val="20"/>
                <w:lang w:eastAsia="nl-NL"/>
              </w:rPr>
              <w:t> </w:t>
            </w:r>
          </w:p>
        </w:tc>
      </w:tr>
    </w:tbl>
    <w:p w14:paraId="63AAB185" w14:textId="77777777" w:rsidR="004338C5" w:rsidRPr="004338C5" w:rsidRDefault="004338C5" w:rsidP="004338C5">
      <w:pPr>
        <w:spacing w:after="0" w:line="240" w:lineRule="auto"/>
        <w:textAlignment w:val="baseline"/>
        <w:rPr>
          <w:rFonts w:ascii="Segoe UI" w:eastAsia="Times New Roman" w:hAnsi="Segoe UI" w:cs="Segoe UI"/>
          <w:sz w:val="18"/>
          <w:szCs w:val="18"/>
          <w:lang w:eastAsia="nl-NL"/>
        </w:rPr>
      </w:pPr>
      <w:r w:rsidRPr="004338C5">
        <w:rPr>
          <w:rFonts w:ascii="Open Sans" w:eastAsia="Times New Roman" w:hAnsi="Open Sans" w:cs="Open Sans"/>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338C5" w:rsidRPr="004338C5" w14:paraId="2A5FFA0E"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6692292" w14:textId="77777777" w:rsidR="004338C5" w:rsidRPr="004338C5" w:rsidRDefault="004338C5" w:rsidP="004338C5">
            <w:pPr>
              <w:spacing w:after="0" w:line="240" w:lineRule="auto"/>
              <w:textAlignment w:val="baseline"/>
              <w:divId w:val="1964725380"/>
              <w:rPr>
                <w:rFonts w:ascii="Times New Roman" w:eastAsia="Times New Roman" w:hAnsi="Times New Roman" w:cs="Times New Roman"/>
                <w:sz w:val="24"/>
                <w:szCs w:val="24"/>
                <w:lang w:eastAsia="nl-NL"/>
              </w:rPr>
            </w:pPr>
            <w:r w:rsidRPr="004338C5">
              <w:rPr>
                <w:rFonts w:ascii="Open Sans Light" w:eastAsia="Times New Roman" w:hAnsi="Open Sans Light" w:cs="Open Sans Light"/>
                <w:color w:val="0070C0"/>
                <w:sz w:val="20"/>
                <w:szCs w:val="20"/>
                <w:lang w:eastAsia="nl-NL"/>
              </w:rPr>
              <w:t>Wie doen er mee?</w:t>
            </w:r>
            <w:r w:rsidRPr="004338C5">
              <w:rPr>
                <w:rFonts w:ascii="Open Sans" w:eastAsia="Times New Roman" w:hAnsi="Open Sans" w:cs="Open Sans"/>
                <w:color w:val="0070C0"/>
                <w:lang w:eastAsia="nl-NL"/>
              </w:rPr>
              <w:t> </w:t>
            </w:r>
          </w:p>
        </w:tc>
      </w:tr>
      <w:tr w:rsidR="004338C5" w:rsidRPr="004338C5" w14:paraId="4D15F9AD"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F08BBB6"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Light" w:eastAsia="Times New Roman" w:hAnsi="Open Sans Light" w:cs="Open Sans Light"/>
                <w:sz w:val="16"/>
                <w:szCs w:val="16"/>
                <w:lang w:eastAsia="nl-NL"/>
              </w:rPr>
              <w:t>Wie werken mee aan het project? Wie houdt regie?</w:t>
            </w:r>
            <w:r w:rsidRPr="004338C5">
              <w:rPr>
                <w:rFonts w:ascii="Open Sans" w:eastAsia="Times New Roman" w:hAnsi="Open Sans" w:cs="Open Sans"/>
                <w:sz w:val="16"/>
                <w:szCs w:val="16"/>
                <w:lang w:eastAsia="nl-NL"/>
              </w:rPr>
              <w:t>  </w:t>
            </w:r>
          </w:p>
        </w:tc>
      </w:tr>
      <w:tr w:rsidR="004338C5" w:rsidRPr="004338C5" w14:paraId="7BD78063"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F184367" w14:textId="77777777" w:rsidR="004338C5" w:rsidRPr="004338C5" w:rsidRDefault="004338C5" w:rsidP="004338C5">
            <w:pPr>
              <w:spacing w:after="0" w:line="240" w:lineRule="auto"/>
              <w:textAlignment w:val="baseline"/>
              <w:rPr>
                <w:rFonts w:ascii="Open Sans Light" w:eastAsia="Times New Roman" w:hAnsi="Open Sans Light" w:cs="Open Sans Light"/>
                <w:sz w:val="24"/>
                <w:szCs w:val="24"/>
                <w:lang w:eastAsia="nl-NL"/>
              </w:rPr>
            </w:pPr>
            <w:r w:rsidRPr="004338C5">
              <w:rPr>
                <w:rFonts w:ascii="Open Sans Light" w:eastAsia="Times New Roman" w:hAnsi="Open Sans Light" w:cs="Open Sans Light"/>
                <w:sz w:val="20"/>
                <w:szCs w:val="20"/>
                <w:lang w:eastAsia="nl-NL"/>
              </w:rPr>
              <w:t>Regie:  </w:t>
            </w:r>
          </w:p>
          <w:p w14:paraId="40DEB34A" w14:textId="77777777" w:rsidR="004338C5" w:rsidRPr="004338C5" w:rsidRDefault="004338C5" w:rsidP="004338C5">
            <w:pPr>
              <w:spacing w:after="0" w:line="240" w:lineRule="auto"/>
              <w:textAlignment w:val="baseline"/>
              <w:rPr>
                <w:rFonts w:ascii="Open Sans Light" w:eastAsia="Times New Roman" w:hAnsi="Open Sans Light" w:cs="Open Sans Light"/>
                <w:sz w:val="24"/>
                <w:szCs w:val="24"/>
                <w:lang w:eastAsia="nl-NL"/>
              </w:rPr>
            </w:pPr>
            <w:r w:rsidRPr="004338C5">
              <w:rPr>
                <w:rFonts w:ascii="Open Sans Light" w:eastAsia="Times New Roman" w:hAnsi="Open Sans Light" w:cs="Open Sans Light"/>
                <w:sz w:val="20"/>
                <w:szCs w:val="20"/>
                <w:lang w:eastAsia="nl-NL"/>
              </w:rPr>
              <w:t>Deelnemers:  </w:t>
            </w:r>
          </w:p>
          <w:p w14:paraId="3A90F4CD"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p w14:paraId="660C2AEC"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r>
    </w:tbl>
    <w:p w14:paraId="1565624F" w14:textId="77777777" w:rsidR="004338C5" w:rsidRPr="004338C5" w:rsidRDefault="004338C5" w:rsidP="004338C5">
      <w:pPr>
        <w:spacing w:after="0" w:line="240" w:lineRule="auto"/>
        <w:textAlignment w:val="baseline"/>
        <w:rPr>
          <w:rFonts w:ascii="Segoe UI" w:eastAsia="Times New Roman" w:hAnsi="Segoe UI" w:cs="Segoe UI"/>
          <w:sz w:val="18"/>
          <w:szCs w:val="18"/>
          <w:lang w:eastAsia="nl-NL"/>
        </w:rPr>
      </w:pPr>
      <w:r w:rsidRPr="004338C5">
        <w:rPr>
          <w:rFonts w:ascii="Open Sans" w:eastAsia="Times New Roman" w:hAnsi="Open Sans" w:cs="Open Sans"/>
          <w:sz w:val="24"/>
          <w:szCs w:val="24"/>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338C5" w:rsidRPr="004338C5" w14:paraId="5CA9D5CB"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D792C6A" w14:textId="77777777" w:rsidR="004338C5" w:rsidRPr="004338C5" w:rsidRDefault="004338C5" w:rsidP="004338C5">
            <w:pPr>
              <w:spacing w:after="0" w:line="240" w:lineRule="auto"/>
              <w:textAlignment w:val="baseline"/>
              <w:divId w:val="587353699"/>
              <w:rPr>
                <w:rFonts w:ascii="Times New Roman" w:eastAsia="Times New Roman" w:hAnsi="Times New Roman" w:cs="Times New Roman"/>
                <w:sz w:val="24"/>
                <w:szCs w:val="24"/>
                <w:lang w:eastAsia="nl-NL"/>
              </w:rPr>
            </w:pPr>
            <w:r w:rsidRPr="004338C5">
              <w:rPr>
                <w:rFonts w:ascii="Open Sans Light" w:eastAsia="Times New Roman" w:hAnsi="Open Sans Light" w:cs="Open Sans Light"/>
                <w:color w:val="0070C0"/>
                <w:sz w:val="20"/>
                <w:szCs w:val="20"/>
                <w:lang w:eastAsia="nl-NL"/>
              </w:rPr>
              <w:t>Resultaten </w:t>
            </w:r>
          </w:p>
        </w:tc>
      </w:tr>
      <w:tr w:rsidR="004338C5" w:rsidRPr="004338C5" w14:paraId="75AF8EC8"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A7BAD2D"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Light" w:eastAsia="Times New Roman" w:hAnsi="Open Sans Light" w:cs="Open Sans Light"/>
                <w:sz w:val="16"/>
                <w:szCs w:val="16"/>
                <w:lang w:eastAsia="nl-NL"/>
              </w:rPr>
              <w:t>Wat is klaar als het</w:t>
            </w:r>
            <w:r w:rsidRPr="004338C5">
              <w:rPr>
                <w:rFonts w:ascii="Arial" w:eastAsia="Times New Roman" w:hAnsi="Arial" w:cs="Arial"/>
                <w:sz w:val="16"/>
                <w:szCs w:val="16"/>
                <w:lang w:eastAsia="nl-NL"/>
              </w:rPr>
              <w:t> </w:t>
            </w:r>
            <w:r w:rsidRPr="004338C5">
              <w:rPr>
                <w:rFonts w:ascii="Open Sans Light" w:eastAsia="Times New Roman" w:hAnsi="Open Sans Light" w:cs="Open Sans Light"/>
                <w:sz w:val="16"/>
                <w:szCs w:val="16"/>
                <w:lang w:eastAsia="nl-NL"/>
              </w:rPr>
              <w:t>project klaar is?​ Wat kun je vastpakken als</w:t>
            </w:r>
            <w:r w:rsidRPr="004338C5">
              <w:rPr>
                <w:rFonts w:ascii="Arial" w:eastAsia="Times New Roman" w:hAnsi="Arial" w:cs="Arial"/>
                <w:sz w:val="16"/>
                <w:szCs w:val="16"/>
                <w:lang w:eastAsia="nl-NL"/>
              </w:rPr>
              <w:t> </w:t>
            </w:r>
            <w:r w:rsidRPr="004338C5">
              <w:rPr>
                <w:rFonts w:ascii="Open Sans Light" w:eastAsia="Times New Roman" w:hAnsi="Open Sans Light" w:cs="Open Sans Light"/>
                <w:sz w:val="16"/>
                <w:szCs w:val="16"/>
                <w:lang w:eastAsia="nl-NL"/>
              </w:rPr>
              <w:t>het project klaar is?</w:t>
            </w:r>
            <w:r w:rsidRPr="004338C5">
              <w:rPr>
                <w:rFonts w:ascii="Open Sans" w:eastAsia="Times New Roman" w:hAnsi="Open Sans" w:cs="Open Sans"/>
                <w:sz w:val="16"/>
                <w:szCs w:val="16"/>
                <w:lang w:eastAsia="nl-NL"/>
              </w:rPr>
              <w:t> </w:t>
            </w:r>
          </w:p>
        </w:tc>
      </w:tr>
      <w:tr w:rsidR="004338C5" w:rsidRPr="004338C5" w14:paraId="38283FCE"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B057D2C"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0"/>
                <w:szCs w:val="20"/>
                <w:lang w:eastAsia="nl-NL"/>
              </w:rPr>
              <w:t> </w:t>
            </w:r>
          </w:p>
          <w:p w14:paraId="4C9FFE30"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0"/>
                <w:szCs w:val="20"/>
                <w:lang w:eastAsia="nl-NL"/>
              </w:rPr>
              <w:t> </w:t>
            </w:r>
          </w:p>
          <w:p w14:paraId="30E7655C"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0"/>
                <w:szCs w:val="20"/>
                <w:lang w:eastAsia="nl-NL"/>
              </w:rPr>
              <w:t> </w:t>
            </w:r>
          </w:p>
        </w:tc>
      </w:tr>
    </w:tbl>
    <w:p w14:paraId="7B24A350" w14:textId="77777777" w:rsidR="004338C5" w:rsidRPr="004338C5" w:rsidRDefault="004338C5" w:rsidP="004338C5">
      <w:pPr>
        <w:spacing w:after="0" w:line="240" w:lineRule="auto"/>
        <w:textAlignment w:val="baseline"/>
        <w:rPr>
          <w:rFonts w:ascii="Segoe UI" w:eastAsia="Times New Roman" w:hAnsi="Segoe UI" w:cs="Segoe UI"/>
          <w:sz w:val="18"/>
          <w:szCs w:val="18"/>
          <w:lang w:eastAsia="nl-NL"/>
        </w:rPr>
      </w:pPr>
      <w:r w:rsidRPr="004338C5">
        <w:rPr>
          <w:rFonts w:ascii="Open Sans" w:eastAsia="Times New Roman" w:hAnsi="Open Sans" w:cs="Open Sans"/>
          <w:sz w:val="20"/>
          <w:szCs w:val="20"/>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338C5" w:rsidRPr="004338C5" w14:paraId="03A2B18F" w14:textId="77777777" w:rsidTr="00987C58">
        <w:tc>
          <w:tcPr>
            <w:tcW w:w="9056" w:type="dxa"/>
            <w:tcBorders>
              <w:top w:val="single" w:sz="6" w:space="0" w:color="auto"/>
              <w:left w:val="single" w:sz="6" w:space="0" w:color="auto"/>
              <w:bottom w:val="single" w:sz="6" w:space="0" w:color="auto"/>
              <w:right w:val="single" w:sz="6" w:space="0" w:color="auto"/>
            </w:tcBorders>
            <w:shd w:val="clear" w:color="auto" w:fill="auto"/>
            <w:hideMark/>
          </w:tcPr>
          <w:p w14:paraId="479A4054" w14:textId="77777777" w:rsidR="004338C5" w:rsidRPr="004338C5" w:rsidRDefault="004338C5" w:rsidP="004338C5">
            <w:pPr>
              <w:spacing w:after="0" w:line="240" w:lineRule="auto"/>
              <w:textAlignment w:val="baseline"/>
              <w:divId w:val="597491971"/>
              <w:rPr>
                <w:rFonts w:ascii="Times New Roman" w:eastAsia="Times New Roman" w:hAnsi="Times New Roman" w:cs="Times New Roman"/>
                <w:sz w:val="24"/>
                <w:szCs w:val="24"/>
                <w:lang w:eastAsia="nl-NL"/>
              </w:rPr>
            </w:pPr>
            <w:r w:rsidRPr="004338C5">
              <w:rPr>
                <w:rFonts w:ascii="Open Sans Light" w:eastAsia="Times New Roman" w:hAnsi="Open Sans Light" w:cs="Open Sans Light"/>
                <w:color w:val="0070C0"/>
                <w:sz w:val="20"/>
                <w:szCs w:val="20"/>
                <w:lang w:eastAsia="nl-NL"/>
              </w:rPr>
              <w:t>Aanpak </w:t>
            </w:r>
          </w:p>
        </w:tc>
      </w:tr>
      <w:tr w:rsidR="004338C5" w:rsidRPr="004338C5" w14:paraId="0C0FD194" w14:textId="77777777" w:rsidTr="00987C58">
        <w:tc>
          <w:tcPr>
            <w:tcW w:w="9056" w:type="dxa"/>
            <w:tcBorders>
              <w:top w:val="single" w:sz="6" w:space="0" w:color="auto"/>
              <w:left w:val="single" w:sz="6" w:space="0" w:color="auto"/>
              <w:bottom w:val="single" w:sz="6" w:space="0" w:color="auto"/>
              <w:right w:val="single" w:sz="6" w:space="0" w:color="auto"/>
            </w:tcBorders>
            <w:shd w:val="clear" w:color="auto" w:fill="auto"/>
            <w:hideMark/>
          </w:tcPr>
          <w:p w14:paraId="138262AA"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Light" w:eastAsia="Times New Roman" w:hAnsi="Open Sans Light" w:cs="Open Sans Light"/>
                <w:sz w:val="16"/>
                <w:szCs w:val="16"/>
                <w:lang w:eastAsia="nl-NL"/>
              </w:rPr>
              <w:t>Beschrijf hier de hoofdstappen die gezet moeten worden, door wie en wanneer?</w:t>
            </w:r>
            <w:r w:rsidRPr="004338C5">
              <w:rPr>
                <w:rFonts w:ascii="Open Sans" w:eastAsia="Times New Roman" w:hAnsi="Open Sans" w:cs="Open Sans"/>
                <w:sz w:val="16"/>
                <w:szCs w:val="16"/>
                <w:lang w:eastAsia="nl-NL"/>
              </w:rPr>
              <w:t> </w:t>
            </w:r>
          </w:p>
        </w:tc>
      </w:tr>
      <w:tr w:rsidR="004338C5" w:rsidRPr="004338C5" w14:paraId="136A938A" w14:textId="77777777" w:rsidTr="00987C58">
        <w:tc>
          <w:tcPr>
            <w:tcW w:w="9056" w:type="dxa"/>
            <w:tcBorders>
              <w:top w:val="single" w:sz="6" w:space="0" w:color="auto"/>
              <w:left w:val="single" w:sz="6" w:space="0" w:color="auto"/>
              <w:bottom w:val="single" w:sz="6" w:space="0" w:color="auto"/>
              <w:right w:val="single" w:sz="6" w:space="0" w:color="auto"/>
            </w:tcBorders>
            <w:shd w:val="clear" w:color="auto" w:fill="auto"/>
            <w:hideMark/>
          </w:tcPr>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4338C5" w:rsidRPr="004338C5" w14:paraId="4C2F88A4" w14:textId="77777777" w:rsidTr="00987C58">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5E7C89F" w14:textId="77777777" w:rsidR="004338C5" w:rsidRPr="004338C5" w:rsidRDefault="004338C5" w:rsidP="004338C5">
                  <w:pPr>
                    <w:spacing w:after="0" w:line="240" w:lineRule="auto"/>
                    <w:textAlignment w:val="baseline"/>
                    <w:rPr>
                      <w:rFonts w:ascii="Open Sans Light" w:eastAsia="Times New Roman" w:hAnsi="Open Sans Light" w:cs="Open Sans Light"/>
                      <w:sz w:val="16"/>
                      <w:szCs w:val="16"/>
                      <w:lang w:eastAsia="nl-NL"/>
                    </w:rPr>
                  </w:pPr>
                  <w:r w:rsidRPr="004338C5">
                    <w:rPr>
                      <w:rFonts w:ascii="Open Sans Light" w:eastAsia="Times New Roman" w:hAnsi="Open Sans Light" w:cs="Open Sans Light"/>
                      <w:sz w:val="16"/>
                      <w:szCs w:val="16"/>
                      <w:lang w:eastAsia="nl-NL"/>
                    </w:rPr>
                    <w:t>Wat? </w:t>
                  </w:r>
                </w:p>
              </w:tc>
              <w:tc>
                <w:tcPr>
                  <w:tcW w:w="2205" w:type="dxa"/>
                  <w:tcBorders>
                    <w:top w:val="single" w:sz="6" w:space="0" w:color="auto"/>
                    <w:left w:val="nil"/>
                    <w:bottom w:val="single" w:sz="6" w:space="0" w:color="auto"/>
                    <w:right w:val="single" w:sz="6" w:space="0" w:color="auto"/>
                  </w:tcBorders>
                  <w:shd w:val="clear" w:color="auto" w:fill="auto"/>
                  <w:hideMark/>
                </w:tcPr>
                <w:p w14:paraId="38085BE5" w14:textId="77777777" w:rsidR="004338C5" w:rsidRPr="004338C5" w:rsidRDefault="004338C5" w:rsidP="004338C5">
                  <w:pPr>
                    <w:spacing w:after="0" w:line="240" w:lineRule="auto"/>
                    <w:textAlignment w:val="baseline"/>
                    <w:rPr>
                      <w:rFonts w:ascii="Open Sans Light" w:eastAsia="Times New Roman" w:hAnsi="Open Sans Light" w:cs="Open Sans Light"/>
                      <w:sz w:val="16"/>
                      <w:szCs w:val="16"/>
                      <w:lang w:eastAsia="nl-NL"/>
                    </w:rPr>
                  </w:pPr>
                  <w:r w:rsidRPr="004338C5">
                    <w:rPr>
                      <w:rFonts w:ascii="Open Sans Light" w:eastAsia="Times New Roman" w:hAnsi="Open Sans Light" w:cs="Open Sans Light"/>
                      <w:sz w:val="16"/>
                      <w:szCs w:val="16"/>
                      <w:lang w:eastAsia="nl-NL"/>
                    </w:rPr>
                    <w:t>Wie? </w:t>
                  </w:r>
                </w:p>
              </w:tc>
              <w:tc>
                <w:tcPr>
                  <w:tcW w:w="2205" w:type="dxa"/>
                  <w:tcBorders>
                    <w:top w:val="single" w:sz="6" w:space="0" w:color="auto"/>
                    <w:left w:val="nil"/>
                    <w:bottom w:val="single" w:sz="6" w:space="0" w:color="auto"/>
                    <w:right w:val="single" w:sz="6" w:space="0" w:color="auto"/>
                  </w:tcBorders>
                  <w:shd w:val="clear" w:color="auto" w:fill="auto"/>
                  <w:hideMark/>
                </w:tcPr>
                <w:p w14:paraId="33BA3BC1" w14:textId="77777777" w:rsidR="004338C5" w:rsidRPr="004338C5" w:rsidRDefault="004338C5" w:rsidP="004338C5">
                  <w:pPr>
                    <w:spacing w:after="0" w:line="240" w:lineRule="auto"/>
                    <w:textAlignment w:val="baseline"/>
                    <w:rPr>
                      <w:rFonts w:ascii="Open Sans Light" w:eastAsia="Times New Roman" w:hAnsi="Open Sans Light" w:cs="Open Sans Light"/>
                      <w:sz w:val="16"/>
                      <w:szCs w:val="16"/>
                      <w:lang w:eastAsia="nl-NL"/>
                    </w:rPr>
                  </w:pPr>
                  <w:r w:rsidRPr="004338C5">
                    <w:rPr>
                      <w:rFonts w:ascii="Open Sans Light" w:eastAsia="Times New Roman" w:hAnsi="Open Sans Light" w:cs="Open Sans Light"/>
                      <w:sz w:val="16"/>
                      <w:szCs w:val="16"/>
                      <w:lang w:eastAsia="nl-NL"/>
                    </w:rPr>
                    <w:t>Wanneer? </w:t>
                  </w:r>
                </w:p>
              </w:tc>
              <w:tc>
                <w:tcPr>
                  <w:tcW w:w="2205" w:type="dxa"/>
                  <w:tcBorders>
                    <w:top w:val="single" w:sz="6" w:space="0" w:color="auto"/>
                    <w:left w:val="nil"/>
                    <w:bottom w:val="single" w:sz="6" w:space="0" w:color="auto"/>
                    <w:right w:val="single" w:sz="6" w:space="0" w:color="auto"/>
                  </w:tcBorders>
                  <w:shd w:val="clear" w:color="auto" w:fill="auto"/>
                  <w:hideMark/>
                </w:tcPr>
                <w:p w14:paraId="0A93339B" w14:textId="77777777" w:rsidR="004338C5" w:rsidRPr="004338C5" w:rsidRDefault="004338C5" w:rsidP="004338C5">
                  <w:pPr>
                    <w:spacing w:after="0" w:line="240" w:lineRule="auto"/>
                    <w:textAlignment w:val="baseline"/>
                    <w:rPr>
                      <w:rFonts w:ascii="Open Sans Light" w:eastAsia="Times New Roman" w:hAnsi="Open Sans Light" w:cs="Open Sans Light"/>
                      <w:sz w:val="16"/>
                      <w:szCs w:val="16"/>
                      <w:lang w:eastAsia="nl-NL"/>
                    </w:rPr>
                  </w:pPr>
                  <w:r w:rsidRPr="004338C5">
                    <w:rPr>
                      <w:rFonts w:ascii="Open Sans Light" w:eastAsia="Times New Roman" w:hAnsi="Open Sans Light" w:cs="Open Sans Light"/>
                      <w:sz w:val="16"/>
                      <w:szCs w:val="16"/>
                      <w:lang w:eastAsia="nl-NL"/>
                    </w:rPr>
                    <w:t>Uren/kosten </w:t>
                  </w:r>
                </w:p>
              </w:tc>
            </w:tr>
            <w:tr w:rsidR="004338C5" w:rsidRPr="004338C5" w14:paraId="5F0D41FF" w14:textId="77777777" w:rsidTr="00987C58">
              <w:tc>
                <w:tcPr>
                  <w:tcW w:w="2205" w:type="dxa"/>
                  <w:tcBorders>
                    <w:top w:val="single" w:sz="6" w:space="0" w:color="auto"/>
                    <w:left w:val="single" w:sz="6" w:space="0" w:color="auto"/>
                    <w:bottom w:val="single" w:sz="6" w:space="0" w:color="auto"/>
                    <w:right w:val="single" w:sz="6" w:space="0" w:color="auto"/>
                  </w:tcBorders>
                  <w:shd w:val="clear" w:color="auto" w:fill="auto"/>
                </w:tcPr>
                <w:p w14:paraId="2D7C744B" w14:textId="77777777" w:rsidR="004338C5" w:rsidRPr="004338C5" w:rsidRDefault="004338C5" w:rsidP="004338C5">
                  <w:pPr>
                    <w:spacing w:after="0" w:line="240" w:lineRule="auto"/>
                    <w:textAlignment w:val="baseline"/>
                    <w:rPr>
                      <w:rFonts w:ascii="Open Sans Light" w:eastAsia="Times New Roman" w:hAnsi="Open Sans Light" w:cs="Open Sans Light"/>
                      <w:sz w:val="16"/>
                      <w:szCs w:val="16"/>
                      <w:lang w:eastAsia="nl-NL"/>
                    </w:rPr>
                  </w:pPr>
                </w:p>
              </w:tc>
              <w:tc>
                <w:tcPr>
                  <w:tcW w:w="2205" w:type="dxa"/>
                  <w:tcBorders>
                    <w:top w:val="single" w:sz="6" w:space="0" w:color="auto"/>
                    <w:left w:val="nil"/>
                    <w:bottom w:val="single" w:sz="6" w:space="0" w:color="auto"/>
                    <w:right w:val="single" w:sz="6" w:space="0" w:color="auto"/>
                  </w:tcBorders>
                  <w:shd w:val="clear" w:color="auto" w:fill="auto"/>
                </w:tcPr>
                <w:p w14:paraId="1A8634CB" w14:textId="77777777" w:rsidR="004338C5" w:rsidRPr="004338C5" w:rsidRDefault="004338C5" w:rsidP="004338C5">
                  <w:pPr>
                    <w:spacing w:after="0" w:line="240" w:lineRule="auto"/>
                    <w:textAlignment w:val="baseline"/>
                    <w:rPr>
                      <w:rFonts w:ascii="Open Sans Light" w:eastAsia="Times New Roman" w:hAnsi="Open Sans Light" w:cs="Open Sans Light"/>
                      <w:sz w:val="16"/>
                      <w:szCs w:val="16"/>
                      <w:lang w:eastAsia="nl-NL"/>
                    </w:rPr>
                  </w:pPr>
                </w:p>
              </w:tc>
              <w:tc>
                <w:tcPr>
                  <w:tcW w:w="2205" w:type="dxa"/>
                  <w:tcBorders>
                    <w:top w:val="single" w:sz="6" w:space="0" w:color="auto"/>
                    <w:left w:val="nil"/>
                    <w:bottom w:val="single" w:sz="6" w:space="0" w:color="auto"/>
                    <w:right w:val="single" w:sz="6" w:space="0" w:color="auto"/>
                  </w:tcBorders>
                  <w:shd w:val="clear" w:color="auto" w:fill="auto"/>
                </w:tcPr>
                <w:p w14:paraId="29A41787" w14:textId="77777777" w:rsidR="004338C5" w:rsidRPr="004338C5" w:rsidRDefault="004338C5" w:rsidP="004338C5">
                  <w:pPr>
                    <w:spacing w:after="0" w:line="240" w:lineRule="auto"/>
                    <w:textAlignment w:val="baseline"/>
                    <w:rPr>
                      <w:rFonts w:ascii="Open Sans Light" w:eastAsia="Times New Roman" w:hAnsi="Open Sans Light" w:cs="Open Sans Light"/>
                      <w:sz w:val="16"/>
                      <w:szCs w:val="16"/>
                      <w:lang w:eastAsia="nl-NL"/>
                    </w:rPr>
                  </w:pPr>
                </w:p>
              </w:tc>
              <w:tc>
                <w:tcPr>
                  <w:tcW w:w="2205" w:type="dxa"/>
                  <w:tcBorders>
                    <w:top w:val="single" w:sz="6" w:space="0" w:color="auto"/>
                    <w:left w:val="nil"/>
                    <w:bottom w:val="single" w:sz="6" w:space="0" w:color="auto"/>
                    <w:right w:val="single" w:sz="6" w:space="0" w:color="auto"/>
                  </w:tcBorders>
                  <w:shd w:val="clear" w:color="auto" w:fill="auto"/>
                </w:tcPr>
                <w:p w14:paraId="17277056" w14:textId="77777777" w:rsidR="004338C5" w:rsidRPr="004338C5" w:rsidRDefault="004338C5" w:rsidP="004338C5">
                  <w:pPr>
                    <w:spacing w:after="0" w:line="240" w:lineRule="auto"/>
                    <w:textAlignment w:val="baseline"/>
                    <w:rPr>
                      <w:rFonts w:ascii="Open Sans Light" w:eastAsia="Times New Roman" w:hAnsi="Open Sans Light" w:cs="Open Sans Light"/>
                      <w:sz w:val="16"/>
                      <w:szCs w:val="16"/>
                      <w:lang w:eastAsia="nl-NL"/>
                    </w:rPr>
                  </w:pPr>
                </w:p>
              </w:tc>
            </w:tr>
            <w:tr w:rsidR="004338C5" w:rsidRPr="004338C5" w14:paraId="1A87F14C" w14:textId="77777777" w:rsidTr="00987C58">
              <w:tc>
                <w:tcPr>
                  <w:tcW w:w="2205" w:type="dxa"/>
                  <w:tcBorders>
                    <w:top w:val="nil"/>
                    <w:left w:val="single" w:sz="6" w:space="0" w:color="auto"/>
                    <w:bottom w:val="single" w:sz="6" w:space="0" w:color="auto"/>
                    <w:right w:val="single" w:sz="6" w:space="0" w:color="auto"/>
                  </w:tcBorders>
                  <w:shd w:val="clear" w:color="auto" w:fill="auto"/>
                  <w:hideMark/>
                </w:tcPr>
                <w:p w14:paraId="5699D26B"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662A40B7"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7E019141"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1D2E7695"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r>
            <w:tr w:rsidR="004338C5" w:rsidRPr="004338C5" w14:paraId="30BA88CC" w14:textId="77777777" w:rsidTr="00987C58">
              <w:tc>
                <w:tcPr>
                  <w:tcW w:w="2205" w:type="dxa"/>
                  <w:tcBorders>
                    <w:top w:val="nil"/>
                    <w:left w:val="single" w:sz="6" w:space="0" w:color="auto"/>
                    <w:bottom w:val="single" w:sz="6" w:space="0" w:color="auto"/>
                    <w:right w:val="single" w:sz="6" w:space="0" w:color="auto"/>
                  </w:tcBorders>
                  <w:shd w:val="clear" w:color="auto" w:fill="auto"/>
                  <w:hideMark/>
                </w:tcPr>
                <w:p w14:paraId="6C40A8CE"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0798C985"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0B77AF56"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098E3CAE"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r>
            <w:tr w:rsidR="004338C5" w:rsidRPr="004338C5" w14:paraId="7AFAEC2E" w14:textId="77777777" w:rsidTr="00987C58">
              <w:tc>
                <w:tcPr>
                  <w:tcW w:w="2205" w:type="dxa"/>
                  <w:tcBorders>
                    <w:top w:val="nil"/>
                    <w:left w:val="single" w:sz="6" w:space="0" w:color="auto"/>
                    <w:bottom w:val="single" w:sz="6" w:space="0" w:color="auto"/>
                    <w:right w:val="single" w:sz="6" w:space="0" w:color="auto"/>
                  </w:tcBorders>
                  <w:shd w:val="clear" w:color="auto" w:fill="auto"/>
                  <w:hideMark/>
                </w:tcPr>
                <w:p w14:paraId="7F1ECCAD"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5B9F0F7E"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00223E5A"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3CBEB38D"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r>
            <w:tr w:rsidR="004338C5" w:rsidRPr="004338C5" w14:paraId="6EB67463" w14:textId="77777777" w:rsidTr="00987C58">
              <w:tc>
                <w:tcPr>
                  <w:tcW w:w="2205" w:type="dxa"/>
                  <w:tcBorders>
                    <w:top w:val="nil"/>
                    <w:left w:val="single" w:sz="6" w:space="0" w:color="auto"/>
                    <w:bottom w:val="single" w:sz="6" w:space="0" w:color="auto"/>
                    <w:right w:val="single" w:sz="6" w:space="0" w:color="auto"/>
                  </w:tcBorders>
                  <w:shd w:val="clear" w:color="auto" w:fill="auto"/>
                  <w:hideMark/>
                </w:tcPr>
                <w:p w14:paraId="0743A5A3"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49361AAF"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3BAA7574"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1568C0BB"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r>
            <w:tr w:rsidR="004338C5" w:rsidRPr="004338C5" w14:paraId="1C5A44AF" w14:textId="77777777" w:rsidTr="00987C58">
              <w:tc>
                <w:tcPr>
                  <w:tcW w:w="2205" w:type="dxa"/>
                  <w:tcBorders>
                    <w:top w:val="nil"/>
                    <w:left w:val="single" w:sz="6" w:space="0" w:color="auto"/>
                    <w:bottom w:val="single" w:sz="6" w:space="0" w:color="auto"/>
                    <w:right w:val="single" w:sz="6" w:space="0" w:color="auto"/>
                  </w:tcBorders>
                  <w:shd w:val="clear" w:color="auto" w:fill="auto"/>
                  <w:hideMark/>
                </w:tcPr>
                <w:p w14:paraId="689BEB7B"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40A5AEB7"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2F2C84F0"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59F4B896"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r>
            <w:tr w:rsidR="004338C5" w:rsidRPr="004338C5" w14:paraId="75FE5C49" w14:textId="77777777" w:rsidTr="00987C58">
              <w:tc>
                <w:tcPr>
                  <w:tcW w:w="2205" w:type="dxa"/>
                  <w:tcBorders>
                    <w:top w:val="nil"/>
                    <w:left w:val="single" w:sz="6" w:space="0" w:color="auto"/>
                    <w:bottom w:val="single" w:sz="6" w:space="0" w:color="auto"/>
                    <w:right w:val="single" w:sz="6" w:space="0" w:color="auto"/>
                  </w:tcBorders>
                  <w:shd w:val="clear" w:color="auto" w:fill="auto"/>
                  <w:hideMark/>
                </w:tcPr>
                <w:p w14:paraId="4E09C085"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672B8B13"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0C83532A"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c>
                <w:tcPr>
                  <w:tcW w:w="2205" w:type="dxa"/>
                  <w:tcBorders>
                    <w:top w:val="nil"/>
                    <w:left w:val="nil"/>
                    <w:bottom w:val="single" w:sz="6" w:space="0" w:color="auto"/>
                    <w:right w:val="single" w:sz="6" w:space="0" w:color="auto"/>
                  </w:tcBorders>
                  <w:shd w:val="clear" w:color="auto" w:fill="auto"/>
                  <w:hideMark/>
                </w:tcPr>
                <w:p w14:paraId="251A1E05"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r>
          </w:tbl>
          <w:p w14:paraId="3A275EBF"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r>
    </w:tbl>
    <w:p w14:paraId="7AAAD9EA" w14:textId="77777777" w:rsidR="004338C5" w:rsidRPr="004338C5" w:rsidRDefault="004338C5" w:rsidP="004338C5">
      <w:pPr>
        <w:spacing w:after="0" w:line="240" w:lineRule="auto"/>
        <w:textAlignment w:val="baseline"/>
        <w:rPr>
          <w:rFonts w:ascii="Segoe UI" w:eastAsia="Times New Roman" w:hAnsi="Segoe UI" w:cs="Segoe UI"/>
          <w:sz w:val="18"/>
          <w:szCs w:val="18"/>
          <w:lang w:eastAsia="nl-NL"/>
        </w:rPr>
      </w:pPr>
      <w:r w:rsidRPr="004338C5">
        <w:rPr>
          <w:rFonts w:ascii="Open Sans" w:eastAsia="Times New Roman" w:hAnsi="Open Sans" w:cs="Open Sans"/>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338C5" w:rsidRPr="004338C5" w14:paraId="75F4C82C"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776DC79" w14:textId="77777777" w:rsidR="004338C5" w:rsidRPr="004338C5" w:rsidRDefault="004338C5" w:rsidP="004338C5">
            <w:pPr>
              <w:spacing w:after="0" w:line="240" w:lineRule="auto"/>
              <w:textAlignment w:val="baseline"/>
              <w:divId w:val="1003507438"/>
              <w:rPr>
                <w:rFonts w:ascii="Times New Roman" w:eastAsia="Times New Roman" w:hAnsi="Times New Roman" w:cs="Times New Roman"/>
                <w:sz w:val="24"/>
                <w:szCs w:val="24"/>
                <w:lang w:eastAsia="nl-NL"/>
              </w:rPr>
            </w:pPr>
            <w:r w:rsidRPr="004338C5">
              <w:rPr>
                <w:rFonts w:ascii="Open Sans Light" w:eastAsia="Times New Roman" w:hAnsi="Open Sans Light" w:cs="Open Sans Light"/>
                <w:color w:val="0070C0"/>
                <w:sz w:val="20"/>
                <w:szCs w:val="20"/>
                <w:lang w:eastAsia="nl-NL"/>
              </w:rPr>
              <w:t>Begroting en tijdsinvestering (personeel en middelen)</w:t>
            </w:r>
            <w:r w:rsidRPr="004338C5">
              <w:rPr>
                <w:rFonts w:ascii="Open Sans" w:eastAsia="Times New Roman" w:hAnsi="Open Sans" w:cs="Open Sans"/>
                <w:color w:val="0070C0"/>
                <w:lang w:eastAsia="nl-NL"/>
              </w:rPr>
              <w:t> </w:t>
            </w:r>
          </w:p>
        </w:tc>
      </w:tr>
      <w:tr w:rsidR="004338C5" w:rsidRPr="004338C5" w14:paraId="67619A2F"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AB0455B"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Light" w:eastAsia="Times New Roman" w:hAnsi="Open Sans Light" w:cs="Open Sans Light"/>
                <w:sz w:val="16"/>
                <w:szCs w:val="16"/>
                <w:lang w:eastAsia="nl-NL"/>
              </w:rPr>
              <w:t>Maak een inschatting van de tijdsbesteding per betrokken discipline van het gehele wijkteam en maak een overzicht van welke kosten verwacht worden (</w:t>
            </w:r>
            <w:proofErr w:type="spellStart"/>
            <w:r w:rsidRPr="004338C5">
              <w:rPr>
                <w:rFonts w:ascii="Open Sans Light" w:eastAsia="Times New Roman" w:hAnsi="Open Sans Light" w:cs="Open Sans Light"/>
                <w:sz w:val="16"/>
                <w:szCs w:val="16"/>
                <w:lang w:eastAsia="nl-NL"/>
              </w:rPr>
              <w:t>bijv</w:t>
            </w:r>
            <w:proofErr w:type="spellEnd"/>
            <w:r w:rsidRPr="004338C5">
              <w:rPr>
                <w:rFonts w:ascii="Open Sans Light" w:eastAsia="Times New Roman" w:hAnsi="Open Sans Light" w:cs="Open Sans Light"/>
                <w:sz w:val="16"/>
                <w:szCs w:val="16"/>
                <w:lang w:eastAsia="nl-NL"/>
              </w:rPr>
              <w:t> zaalhuur, catering, posters, </w:t>
            </w:r>
            <w:proofErr w:type="spellStart"/>
            <w:r w:rsidRPr="004338C5">
              <w:rPr>
                <w:rFonts w:ascii="Open Sans Light" w:eastAsia="Times New Roman" w:hAnsi="Open Sans Light" w:cs="Open Sans Light"/>
                <w:sz w:val="16"/>
                <w:szCs w:val="16"/>
                <w:lang w:eastAsia="nl-NL"/>
              </w:rPr>
              <w:t>enz</w:t>
            </w:r>
            <w:proofErr w:type="spellEnd"/>
            <w:r w:rsidRPr="004338C5">
              <w:rPr>
                <w:rFonts w:ascii="Open Sans Light" w:eastAsia="Times New Roman" w:hAnsi="Open Sans Light" w:cs="Open Sans Light"/>
                <w:sz w:val="16"/>
                <w:szCs w:val="16"/>
                <w:lang w:eastAsia="nl-NL"/>
              </w:rPr>
              <w:t>). Formats/voorbeelden begroting projectplan beschikbaar op </w:t>
            </w:r>
            <w:hyperlink r:id="rId9" w:tgtFrame="_blank" w:history="1">
              <w:r w:rsidRPr="004338C5">
                <w:rPr>
                  <w:rFonts w:ascii="Open Sans Light" w:eastAsia="Times New Roman" w:hAnsi="Open Sans Light" w:cs="Open Sans Light"/>
                  <w:sz w:val="16"/>
                  <w:szCs w:val="16"/>
                  <w:lang w:eastAsia="nl-NL"/>
                </w:rPr>
                <w:t>de website</w:t>
              </w:r>
            </w:hyperlink>
            <w:r w:rsidRPr="004338C5">
              <w:rPr>
                <w:rFonts w:ascii="Open Sans" w:eastAsia="Times New Roman" w:hAnsi="Open Sans" w:cs="Open Sans"/>
                <w:sz w:val="16"/>
                <w:szCs w:val="16"/>
                <w:lang w:eastAsia="nl-NL"/>
              </w:rPr>
              <w:t> </w:t>
            </w:r>
          </w:p>
        </w:tc>
      </w:tr>
      <w:tr w:rsidR="004338C5" w:rsidRPr="004338C5" w14:paraId="6B661258"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664ED05"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16"/>
                <w:szCs w:val="16"/>
                <w:lang w:eastAsia="nl-NL"/>
              </w:rPr>
              <w:t> </w:t>
            </w:r>
          </w:p>
          <w:p w14:paraId="08E59A88"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16"/>
                <w:szCs w:val="16"/>
                <w:lang w:eastAsia="nl-NL"/>
              </w:rPr>
              <w:t> </w:t>
            </w:r>
          </w:p>
        </w:tc>
      </w:tr>
    </w:tbl>
    <w:p w14:paraId="45DAA9FD" w14:textId="77777777" w:rsidR="004338C5" w:rsidRPr="004338C5" w:rsidRDefault="004338C5" w:rsidP="004338C5">
      <w:pPr>
        <w:spacing w:after="0" w:line="240" w:lineRule="auto"/>
        <w:textAlignment w:val="baseline"/>
        <w:rPr>
          <w:rFonts w:ascii="Segoe UI" w:eastAsia="Times New Roman" w:hAnsi="Segoe UI" w:cs="Segoe UI"/>
          <w:sz w:val="18"/>
          <w:szCs w:val="18"/>
          <w:lang w:eastAsia="nl-NL"/>
        </w:rPr>
      </w:pPr>
      <w:r w:rsidRPr="004338C5">
        <w:rPr>
          <w:rFonts w:ascii="Open Sans" w:eastAsia="Times New Roman" w:hAnsi="Open Sans" w:cs="Open Sans"/>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338C5" w:rsidRPr="004338C5" w14:paraId="6170BCE8"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0B817AA" w14:textId="77777777" w:rsidR="004338C5" w:rsidRPr="004338C5" w:rsidRDefault="004338C5" w:rsidP="004338C5">
            <w:pPr>
              <w:spacing w:after="0" w:line="240" w:lineRule="auto"/>
              <w:textAlignment w:val="baseline"/>
              <w:divId w:val="1023240674"/>
              <w:rPr>
                <w:rFonts w:ascii="Times New Roman" w:eastAsia="Times New Roman" w:hAnsi="Times New Roman" w:cs="Times New Roman"/>
                <w:sz w:val="24"/>
                <w:szCs w:val="24"/>
                <w:lang w:eastAsia="nl-NL"/>
              </w:rPr>
            </w:pPr>
            <w:r w:rsidRPr="004338C5">
              <w:rPr>
                <w:rFonts w:ascii="Open Sans Light" w:eastAsia="Times New Roman" w:hAnsi="Open Sans Light" w:cs="Open Sans Light"/>
                <w:color w:val="0070C0"/>
                <w:sz w:val="20"/>
                <w:szCs w:val="20"/>
                <w:lang w:eastAsia="nl-NL"/>
              </w:rPr>
              <w:t>Monitoren en evalueren</w:t>
            </w:r>
            <w:r w:rsidRPr="004338C5">
              <w:rPr>
                <w:rFonts w:ascii="Open Sans" w:eastAsia="Times New Roman" w:hAnsi="Open Sans" w:cs="Open Sans"/>
                <w:b/>
                <w:bCs/>
                <w:color w:val="0070C0"/>
                <w:lang w:eastAsia="nl-NL"/>
              </w:rPr>
              <w:t> </w:t>
            </w:r>
            <w:r w:rsidRPr="004338C5">
              <w:rPr>
                <w:rFonts w:ascii="Open Sans" w:eastAsia="Times New Roman" w:hAnsi="Open Sans" w:cs="Open Sans"/>
                <w:color w:val="0070C0"/>
                <w:lang w:eastAsia="nl-NL"/>
              </w:rPr>
              <w:t> </w:t>
            </w:r>
          </w:p>
        </w:tc>
      </w:tr>
      <w:tr w:rsidR="004338C5" w:rsidRPr="004338C5" w14:paraId="0FEA58DD"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D0BFCB4"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Light" w:eastAsia="Times New Roman" w:hAnsi="Open Sans Light" w:cs="Open Sans Light"/>
                <w:sz w:val="16"/>
                <w:szCs w:val="16"/>
                <w:lang w:eastAsia="nl-NL"/>
              </w:rPr>
              <w:t>Bepaal wanneer en hoe je gaat evalueren zodat je kunt bijsturen op voortgang en resultaten</w:t>
            </w:r>
            <w:r w:rsidRPr="004338C5">
              <w:rPr>
                <w:rFonts w:ascii="Open Sans" w:eastAsia="Times New Roman" w:hAnsi="Open Sans" w:cs="Open Sans"/>
                <w:sz w:val="16"/>
                <w:szCs w:val="16"/>
                <w:lang w:eastAsia="nl-NL"/>
              </w:rPr>
              <w:t> </w:t>
            </w:r>
          </w:p>
        </w:tc>
      </w:tr>
      <w:tr w:rsidR="004338C5" w:rsidRPr="004338C5" w14:paraId="69718E84" w14:textId="77777777" w:rsidTr="004338C5">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C5FD71A"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0"/>
                <w:szCs w:val="20"/>
                <w:lang w:eastAsia="nl-NL"/>
              </w:rPr>
              <w:t> </w:t>
            </w:r>
          </w:p>
          <w:p w14:paraId="73CBB87D" w14:textId="77777777" w:rsidR="004338C5" w:rsidRPr="004338C5" w:rsidRDefault="004338C5" w:rsidP="004338C5">
            <w:pPr>
              <w:spacing w:after="0" w:line="240" w:lineRule="auto"/>
              <w:textAlignment w:val="baseline"/>
              <w:rPr>
                <w:rFonts w:ascii="Times New Roman" w:eastAsia="Times New Roman" w:hAnsi="Times New Roman" w:cs="Times New Roman"/>
                <w:sz w:val="24"/>
                <w:szCs w:val="24"/>
                <w:lang w:eastAsia="nl-NL"/>
              </w:rPr>
            </w:pPr>
            <w:r w:rsidRPr="004338C5">
              <w:rPr>
                <w:rFonts w:ascii="Open Sans" w:eastAsia="Times New Roman" w:hAnsi="Open Sans" w:cs="Open Sans"/>
                <w:sz w:val="24"/>
                <w:szCs w:val="24"/>
                <w:lang w:eastAsia="nl-NL"/>
              </w:rPr>
              <w:t> </w:t>
            </w:r>
          </w:p>
        </w:tc>
      </w:tr>
    </w:tbl>
    <w:p w14:paraId="44754893" w14:textId="77777777" w:rsidR="004338C5" w:rsidRPr="004338C5" w:rsidRDefault="004338C5" w:rsidP="004338C5">
      <w:pPr>
        <w:spacing w:after="0" w:line="240" w:lineRule="auto"/>
        <w:textAlignment w:val="baseline"/>
        <w:rPr>
          <w:rFonts w:ascii="Segoe UI" w:eastAsia="Times New Roman" w:hAnsi="Segoe UI" w:cs="Segoe UI"/>
          <w:sz w:val="18"/>
          <w:szCs w:val="18"/>
          <w:lang w:eastAsia="nl-NL"/>
        </w:rPr>
      </w:pPr>
      <w:r w:rsidRPr="004338C5">
        <w:rPr>
          <w:rFonts w:ascii="Open Sans Light" w:eastAsia="Times New Roman" w:hAnsi="Open Sans Light" w:cs="Open Sans Light"/>
          <w:sz w:val="24"/>
          <w:szCs w:val="24"/>
          <w:lang w:eastAsia="nl-NL"/>
        </w:rPr>
        <w:t> </w:t>
      </w:r>
    </w:p>
    <w:p w14:paraId="626E1B72" w14:textId="77777777" w:rsidR="004338C5" w:rsidRPr="004338C5" w:rsidRDefault="004338C5" w:rsidP="004338C5">
      <w:pPr>
        <w:spacing w:after="0" w:line="240" w:lineRule="auto"/>
        <w:textAlignment w:val="baseline"/>
        <w:rPr>
          <w:rFonts w:ascii="Open Sans Light" w:eastAsia="Times New Roman" w:hAnsi="Open Sans Light" w:cs="Open Sans Light"/>
          <w:sz w:val="20"/>
          <w:szCs w:val="20"/>
          <w:lang w:eastAsia="nl-NL"/>
        </w:rPr>
      </w:pPr>
      <w:r w:rsidRPr="004338C5">
        <w:rPr>
          <w:rFonts w:ascii="Open Sans Light" w:eastAsia="Times New Roman" w:hAnsi="Open Sans Light" w:cs="Open Sans Light"/>
          <w:b/>
          <w:bCs/>
          <w:sz w:val="20"/>
          <w:szCs w:val="20"/>
          <w:lang w:eastAsia="nl-NL"/>
        </w:rPr>
        <w:lastRenderedPageBreak/>
        <w:t>Toelichting: </w:t>
      </w:r>
      <w:r w:rsidRPr="004338C5">
        <w:rPr>
          <w:rFonts w:ascii="Open Sans Light" w:eastAsia="Times New Roman" w:hAnsi="Open Sans Light" w:cs="Open Sans Light"/>
          <w:sz w:val="20"/>
          <w:szCs w:val="20"/>
          <w:lang w:eastAsia="nl-NL"/>
        </w:rPr>
        <w:t> </w:t>
      </w:r>
    </w:p>
    <w:p w14:paraId="351FE1C5"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4"/>
          <w:szCs w:val="24"/>
          <w:lang w:eastAsia="nl-NL"/>
        </w:rPr>
        <w:t> </w:t>
      </w:r>
    </w:p>
    <w:p w14:paraId="232517FD"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color w:val="4472C4"/>
          <w:sz w:val="20"/>
          <w:szCs w:val="20"/>
          <w:lang w:eastAsia="nl-NL"/>
        </w:rPr>
        <w:t>PROBLEEM/UITDAGING </w:t>
      </w:r>
    </w:p>
    <w:p w14:paraId="6115FB15"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0"/>
          <w:szCs w:val="20"/>
          <w:lang w:eastAsia="nl-NL"/>
        </w:rPr>
        <w:t>Wat is de kern van het probleem? Waarom wordt een situatie als probleem of uitdaging ervaren? Wat is de richting van het project? Wat is het aanbod in een wijk op dit gebied en kan hierbij aangesloten worden?  </w:t>
      </w:r>
    </w:p>
    <w:p w14:paraId="234E3AFC"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4"/>
          <w:szCs w:val="24"/>
          <w:lang w:eastAsia="nl-NL"/>
        </w:rPr>
        <w:t> </w:t>
      </w:r>
    </w:p>
    <w:p w14:paraId="0B398DAC"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color w:val="4472C4"/>
          <w:sz w:val="20"/>
          <w:szCs w:val="20"/>
          <w:lang w:eastAsia="nl-NL"/>
        </w:rPr>
        <w:t>WIE DOEN ER MEE?  </w:t>
      </w:r>
    </w:p>
    <w:p w14:paraId="39FCB4D6"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0"/>
          <w:szCs w:val="20"/>
          <w:lang w:eastAsia="nl-NL"/>
        </w:rPr>
        <w:t>Benoem specifieke samenwerkingspartners die met de betreffende zorg- en dienstverlening te maken hebben en/of wie er wat aan kan bijdragen. Wie heeft de regie over het project (kartrekker/projectleider)? Dit hoeft niet altijd de kartrekker vanuit de huisartsenpraktijk te zijn maar kan ook een andere deelnemer uit het wijknetwerk zijn. Maak goede afspraken over de rollen en taakverdeling. Hoe vaak en wanneer wordt er met elkaar overlegd over de voortgang van het project? </w:t>
      </w:r>
    </w:p>
    <w:p w14:paraId="2EB235CF"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color w:val="4472C4"/>
          <w:sz w:val="24"/>
          <w:szCs w:val="24"/>
          <w:lang w:eastAsia="nl-NL"/>
        </w:rPr>
        <w:t> </w:t>
      </w:r>
    </w:p>
    <w:p w14:paraId="05C7054B"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color w:val="4472C4"/>
          <w:sz w:val="20"/>
          <w:szCs w:val="20"/>
          <w:lang w:eastAsia="nl-NL"/>
        </w:rPr>
        <w:t>RESULTATEN </w:t>
      </w:r>
    </w:p>
    <w:p w14:paraId="3F22BF79"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0"/>
          <w:szCs w:val="20"/>
          <w:lang w:eastAsia="nl-NL"/>
        </w:rPr>
        <w:t>Bepaal de impact (meetbaar). Spreek af welke resultaten je wil bereiken in termen van de ‘</w:t>
      </w:r>
      <w:proofErr w:type="spellStart"/>
      <w:r w:rsidRPr="004338C5">
        <w:rPr>
          <w:rFonts w:ascii="Open Sans Light" w:eastAsia="Times New Roman" w:hAnsi="Open Sans Light" w:cs="Open Sans Light"/>
          <w:sz w:val="20"/>
          <w:szCs w:val="20"/>
          <w:lang w:eastAsia="nl-NL"/>
        </w:rPr>
        <w:t>quadruple</w:t>
      </w:r>
      <w:proofErr w:type="spellEnd"/>
      <w:r w:rsidRPr="004338C5">
        <w:rPr>
          <w:rFonts w:ascii="Open Sans Light" w:eastAsia="Times New Roman" w:hAnsi="Open Sans Light" w:cs="Open Sans Light"/>
          <w:sz w:val="20"/>
          <w:szCs w:val="20"/>
          <w:lang w:eastAsia="nl-NL"/>
        </w:rPr>
        <w:t> </w:t>
      </w:r>
      <w:proofErr w:type="spellStart"/>
      <w:r w:rsidRPr="004338C5">
        <w:rPr>
          <w:rFonts w:ascii="Open Sans Light" w:eastAsia="Times New Roman" w:hAnsi="Open Sans Light" w:cs="Open Sans Light"/>
          <w:sz w:val="20"/>
          <w:szCs w:val="20"/>
          <w:lang w:eastAsia="nl-NL"/>
        </w:rPr>
        <w:t>aim</w:t>
      </w:r>
      <w:proofErr w:type="spellEnd"/>
      <w:r w:rsidRPr="004338C5">
        <w:rPr>
          <w:rFonts w:ascii="Open Sans Light" w:eastAsia="Times New Roman" w:hAnsi="Open Sans Light" w:cs="Open Sans Light"/>
          <w:sz w:val="20"/>
          <w:szCs w:val="20"/>
          <w:lang w:eastAsia="nl-NL"/>
        </w:rPr>
        <w:t>’: </w:t>
      </w:r>
      <w:proofErr w:type="spellStart"/>
      <w:r w:rsidRPr="004338C5">
        <w:rPr>
          <w:rFonts w:ascii="Open Sans Light" w:eastAsia="Times New Roman" w:hAnsi="Open Sans Light" w:cs="Open Sans Light"/>
          <w:sz w:val="20"/>
          <w:szCs w:val="20"/>
          <w:lang w:eastAsia="nl-NL"/>
        </w:rPr>
        <w:t>patiëntentevredenheid</w:t>
      </w:r>
      <w:proofErr w:type="spellEnd"/>
      <w:r w:rsidRPr="004338C5">
        <w:rPr>
          <w:rFonts w:ascii="Open Sans Light" w:eastAsia="Times New Roman" w:hAnsi="Open Sans Light" w:cs="Open Sans Light"/>
          <w:sz w:val="20"/>
          <w:szCs w:val="20"/>
          <w:lang w:eastAsia="nl-NL"/>
        </w:rPr>
        <w:t>, goede kwaliteit van zorg, tevredenheid van de zorgverlener en verminderde of gelijkblijvende kosten. </w:t>
      </w:r>
    </w:p>
    <w:p w14:paraId="33186BC2"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4"/>
          <w:szCs w:val="24"/>
          <w:lang w:eastAsia="nl-NL"/>
        </w:rPr>
        <w:t> </w:t>
      </w:r>
    </w:p>
    <w:p w14:paraId="4AEAD368"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color w:val="4472C4"/>
          <w:sz w:val="20"/>
          <w:szCs w:val="20"/>
          <w:lang w:eastAsia="nl-NL"/>
        </w:rPr>
        <w:t>AANPAK </w:t>
      </w:r>
    </w:p>
    <w:p w14:paraId="2DBD2622"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0"/>
          <w:szCs w:val="20"/>
          <w:lang w:eastAsia="nl-NL"/>
        </w:rPr>
        <w:t>Kies interventies en voer ze uit. Bepaal hier wat je gaat doen, wie het gaat doen en wanneer. Maak ook een inschatting van hoeveel tijd dit vraagt van de deelnemers. Maak concrete afspraken en noteer dit in bijvoorbeeld een actielijst.  </w:t>
      </w:r>
    </w:p>
    <w:p w14:paraId="4C6CA8AA"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0"/>
          <w:szCs w:val="20"/>
          <w:lang w:eastAsia="nl-NL"/>
        </w:rPr>
        <w:t> </w:t>
      </w:r>
    </w:p>
    <w:p w14:paraId="7F8F5214"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color w:val="4472C4"/>
          <w:sz w:val="20"/>
          <w:szCs w:val="20"/>
          <w:lang w:eastAsia="nl-NL"/>
        </w:rPr>
        <w:t>BEGROTING EN TIJDSINVESTERING (PERSONEEL EN MIDDELEN) </w:t>
      </w:r>
    </w:p>
    <w:p w14:paraId="384CBEAE"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0"/>
          <w:szCs w:val="20"/>
          <w:lang w:eastAsia="nl-NL"/>
        </w:rPr>
        <w:t>Bepaal welke financiering en tijdsinvestering nodig zijn voor het project. Bekijk vooraf welke mogelijkheden er zijn voor financiering voor de verschillende deelnemers die meewerken aan het project. Denk hierbij aan de financiering vanuit het Samenwerken in de wijk-budget, financieringsmogelijkheden binnen andere organisaties en innovatiegelden via de regiotafel. Bedenk vooraf hoe een eventuele nieuwe werkwijze gecontinueerd kan worden als de projectgelden niet meer beschikbaar zijn (bijvoorbeeld via reguliere consulten).  </w:t>
      </w:r>
    </w:p>
    <w:p w14:paraId="733BE4F6"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4"/>
          <w:szCs w:val="24"/>
          <w:lang w:eastAsia="nl-NL"/>
        </w:rPr>
        <w:t> </w:t>
      </w:r>
    </w:p>
    <w:p w14:paraId="5BCBA3B5"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color w:val="4472C4"/>
          <w:sz w:val="20"/>
          <w:szCs w:val="20"/>
          <w:lang w:eastAsia="nl-NL"/>
        </w:rPr>
        <w:t>MONITOREN EN EVALUEREN </w:t>
      </w:r>
    </w:p>
    <w:p w14:paraId="2E5437CA"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0"/>
          <w:szCs w:val="20"/>
          <w:lang w:eastAsia="nl-NL"/>
        </w:rPr>
        <w:t>Monitor en evalueer het project om inzicht te krijgen in de voortgang en resultaten. Bespreek met elkaar op welke items geëvalueerd wordt.  Door af te spreken hoe en wanneer de voortgang van het project gemonitord en de resultaten geëvalueerd worden, kan tussentijds bijgestuurd worden en wordt de kans vergroot dat het project succesvol wordt afgerond.  </w:t>
      </w:r>
    </w:p>
    <w:p w14:paraId="6FECFC79"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0"/>
          <w:szCs w:val="20"/>
          <w:lang w:eastAsia="nl-NL"/>
        </w:rPr>
        <w:t> </w:t>
      </w:r>
    </w:p>
    <w:p w14:paraId="719EA1B8"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0"/>
          <w:szCs w:val="20"/>
          <w:lang w:eastAsia="nl-NL"/>
        </w:rPr>
        <w:t> </w:t>
      </w:r>
    </w:p>
    <w:p w14:paraId="6DAF021B" w14:textId="77777777" w:rsidR="004338C5" w:rsidRPr="004338C5" w:rsidRDefault="004338C5" w:rsidP="004338C5">
      <w:pPr>
        <w:spacing w:after="0" w:line="240" w:lineRule="auto"/>
        <w:textAlignment w:val="baseline"/>
        <w:rPr>
          <w:rFonts w:ascii="Open Sans Light" w:eastAsia="Times New Roman" w:hAnsi="Open Sans Light" w:cs="Open Sans Light"/>
          <w:sz w:val="18"/>
          <w:szCs w:val="18"/>
          <w:lang w:eastAsia="nl-NL"/>
        </w:rPr>
      </w:pPr>
      <w:r w:rsidRPr="004338C5">
        <w:rPr>
          <w:rFonts w:ascii="Open Sans Light" w:eastAsia="Times New Roman" w:hAnsi="Open Sans Light" w:cs="Open Sans Light"/>
          <w:sz w:val="20"/>
          <w:szCs w:val="20"/>
          <w:lang w:eastAsia="nl-NL"/>
        </w:rPr>
        <w:t> </w:t>
      </w:r>
    </w:p>
    <w:p w14:paraId="3123A1CD" w14:textId="77777777" w:rsidR="004338C5" w:rsidRPr="00987C58" w:rsidRDefault="004338C5" w:rsidP="004338C5">
      <w:pPr>
        <w:pStyle w:val="paragraph"/>
        <w:spacing w:before="0" w:beforeAutospacing="0" w:after="0" w:afterAutospacing="0"/>
        <w:textAlignment w:val="baseline"/>
        <w:rPr>
          <w:rFonts w:ascii="Open Sans Light" w:eastAsia="Open Sans Light" w:hAnsi="Open Sans Light" w:cs="Open Sans Light"/>
          <w:b/>
          <w:sz w:val="20"/>
          <w:szCs w:val="20"/>
          <w:lang w:eastAsia="en-US"/>
        </w:rPr>
      </w:pPr>
    </w:p>
    <w:sectPr w:rsidR="004338C5" w:rsidRPr="00987C5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6BAE" w14:textId="77777777" w:rsidR="003D3F0F" w:rsidRDefault="003D3F0F" w:rsidP="00142892">
      <w:pPr>
        <w:spacing w:after="0" w:line="240" w:lineRule="auto"/>
      </w:pPr>
      <w:r>
        <w:separator/>
      </w:r>
    </w:p>
  </w:endnote>
  <w:endnote w:type="continuationSeparator" w:id="0">
    <w:p w14:paraId="21324405" w14:textId="77777777" w:rsidR="003D3F0F" w:rsidRDefault="003D3F0F" w:rsidP="0014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894D" w14:textId="77777777" w:rsidR="003D3F0F" w:rsidRDefault="003D3F0F" w:rsidP="00142892">
      <w:pPr>
        <w:spacing w:after="0" w:line="240" w:lineRule="auto"/>
      </w:pPr>
      <w:r>
        <w:separator/>
      </w:r>
    </w:p>
  </w:footnote>
  <w:footnote w:type="continuationSeparator" w:id="0">
    <w:p w14:paraId="0F086F91" w14:textId="77777777" w:rsidR="003D3F0F" w:rsidRDefault="003D3F0F" w:rsidP="0014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F8A5" w14:textId="1EE0D342" w:rsidR="00142892" w:rsidRDefault="00142892">
    <w:pPr>
      <w:pStyle w:val="Koptekst"/>
    </w:pPr>
    <w:r>
      <w:rPr>
        <w:noProof/>
      </w:rPr>
      <w:drawing>
        <wp:anchor distT="0" distB="0" distL="114300" distR="114300" simplePos="0" relativeHeight="251658240" behindDoc="1" locked="0" layoutInCell="1" allowOverlap="1" wp14:anchorId="32154DD0" wp14:editId="357212B5">
          <wp:simplePos x="0" y="0"/>
          <wp:positionH relativeFrom="page">
            <wp:align>left</wp:align>
          </wp:positionH>
          <wp:positionV relativeFrom="paragraph">
            <wp:posOffset>-430530</wp:posOffset>
          </wp:positionV>
          <wp:extent cx="7560000" cy="10693333"/>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92"/>
    <w:rsid w:val="0008011A"/>
    <w:rsid w:val="00142892"/>
    <w:rsid w:val="003D3F0F"/>
    <w:rsid w:val="004338C5"/>
    <w:rsid w:val="0064510B"/>
    <w:rsid w:val="00987C58"/>
    <w:rsid w:val="00ED17A5"/>
    <w:rsid w:val="00F21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EE64"/>
  <w15:chartTrackingRefBased/>
  <w15:docId w15:val="{05A0F109-62D3-4572-AC69-B2CA6971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28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289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428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2892"/>
  </w:style>
  <w:style w:type="paragraph" w:styleId="Voettekst">
    <w:name w:val="footer"/>
    <w:basedOn w:val="Standaard"/>
    <w:link w:val="VoettekstChar"/>
    <w:uiPriority w:val="99"/>
    <w:unhideWhenUsed/>
    <w:rsid w:val="001428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2892"/>
  </w:style>
  <w:style w:type="character" w:customStyle="1" w:styleId="normaltextrun">
    <w:name w:val="normaltextrun"/>
    <w:basedOn w:val="Standaardalinea-lettertype"/>
    <w:rsid w:val="004338C5"/>
  </w:style>
  <w:style w:type="character" w:customStyle="1" w:styleId="eop">
    <w:name w:val="eop"/>
    <w:basedOn w:val="Standaardalinea-lettertype"/>
    <w:rsid w:val="004338C5"/>
  </w:style>
  <w:style w:type="paragraph" w:customStyle="1" w:styleId="paragraph">
    <w:name w:val="paragraph"/>
    <w:basedOn w:val="Standaard"/>
    <w:rsid w:val="004338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43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320532">
      <w:bodyDiv w:val="1"/>
      <w:marLeft w:val="0"/>
      <w:marRight w:val="0"/>
      <w:marTop w:val="0"/>
      <w:marBottom w:val="0"/>
      <w:divBdr>
        <w:top w:val="none" w:sz="0" w:space="0" w:color="auto"/>
        <w:left w:val="none" w:sz="0" w:space="0" w:color="auto"/>
        <w:bottom w:val="none" w:sz="0" w:space="0" w:color="auto"/>
        <w:right w:val="none" w:sz="0" w:space="0" w:color="auto"/>
      </w:divBdr>
      <w:divsChild>
        <w:div w:id="1233420181">
          <w:marLeft w:val="0"/>
          <w:marRight w:val="0"/>
          <w:marTop w:val="0"/>
          <w:marBottom w:val="0"/>
          <w:divBdr>
            <w:top w:val="none" w:sz="0" w:space="0" w:color="auto"/>
            <w:left w:val="none" w:sz="0" w:space="0" w:color="auto"/>
            <w:bottom w:val="none" w:sz="0" w:space="0" w:color="auto"/>
            <w:right w:val="none" w:sz="0" w:space="0" w:color="auto"/>
          </w:divBdr>
        </w:div>
        <w:div w:id="730888463">
          <w:marLeft w:val="0"/>
          <w:marRight w:val="0"/>
          <w:marTop w:val="0"/>
          <w:marBottom w:val="0"/>
          <w:divBdr>
            <w:top w:val="none" w:sz="0" w:space="0" w:color="auto"/>
            <w:left w:val="none" w:sz="0" w:space="0" w:color="auto"/>
            <w:bottom w:val="none" w:sz="0" w:space="0" w:color="auto"/>
            <w:right w:val="none" w:sz="0" w:space="0" w:color="auto"/>
          </w:divBdr>
        </w:div>
      </w:divsChild>
    </w:div>
    <w:div w:id="1779595310">
      <w:bodyDiv w:val="1"/>
      <w:marLeft w:val="0"/>
      <w:marRight w:val="0"/>
      <w:marTop w:val="0"/>
      <w:marBottom w:val="0"/>
      <w:divBdr>
        <w:top w:val="none" w:sz="0" w:space="0" w:color="auto"/>
        <w:left w:val="none" w:sz="0" w:space="0" w:color="auto"/>
        <w:bottom w:val="none" w:sz="0" w:space="0" w:color="auto"/>
        <w:right w:val="none" w:sz="0" w:space="0" w:color="auto"/>
      </w:divBdr>
      <w:divsChild>
        <w:div w:id="1723406854">
          <w:marLeft w:val="0"/>
          <w:marRight w:val="0"/>
          <w:marTop w:val="0"/>
          <w:marBottom w:val="0"/>
          <w:divBdr>
            <w:top w:val="none" w:sz="0" w:space="0" w:color="auto"/>
            <w:left w:val="none" w:sz="0" w:space="0" w:color="auto"/>
            <w:bottom w:val="none" w:sz="0" w:space="0" w:color="auto"/>
            <w:right w:val="none" w:sz="0" w:space="0" w:color="auto"/>
          </w:divBdr>
        </w:div>
        <w:div w:id="193885514">
          <w:marLeft w:val="0"/>
          <w:marRight w:val="0"/>
          <w:marTop w:val="0"/>
          <w:marBottom w:val="0"/>
          <w:divBdr>
            <w:top w:val="none" w:sz="0" w:space="0" w:color="auto"/>
            <w:left w:val="none" w:sz="0" w:space="0" w:color="auto"/>
            <w:bottom w:val="none" w:sz="0" w:space="0" w:color="auto"/>
            <w:right w:val="none" w:sz="0" w:space="0" w:color="auto"/>
          </w:divBdr>
          <w:divsChild>
            <w:div w:id="1964844482">
              <w:marLeft w:val="-75"/>
              <w:marRight w:val="0"/>
              <w:marTop w:val="30"/>
              <w:marBottom w:val="30"/>
              <w:divBdr>
                <w:top w:val="none" w:sz="0" w:space="0" w:color="auto"/>
                <w:left w:val="none" w:sz="0" w:space="0" w:color="auto"/>
                <w:bottom w:val="none" w:sz="0" w:space="0" w:color="auto"/>
                <w:right w:val="none" w:sz="0" w:space="0" w:color="auto"/>
              </w:divBdr>
              <w:divsChild>
                <w:div w:id="1615400251">
                  <w:marLeft w:val="0"/>
                  <w:marRight w:val="0"/>
                  <w:marTop w:val="0"/>
                  <w:marBottom w:val="0"/>
                  <w:divBdr>
                    <w:top w:val="none" w:sz="0" w:space="0" w:color="auto"/>
                    <w:left w:val="none" w:sz="0" w:space="0" w:color="auto"/>
                    <w:bottom w:val="none" w:sz="0" w:space="0" w:color="auto"/>
                    <w:right w:val="none" w:sz="0" w:space="0" w:color="auto"/>
                  </w:divBdr>
                  <w:divsChild>
                    <w:div w:id="1823543566">
                      <w:marLeft w:val="0"/>
                      <w:marRight w:val="0"/>
                      <w:marTop w:val="0"/>
                      <w:marBottom w:val="0"/>
                      <w:divBdr>
                        <w:top w:val="none" w:sz="0" w:space="0" w:color="auto"/>
                        <w:left w:val="none" w:sz="0" w:space="0" w:color="auto"/>
                        <w:bottom w:val="none" w:sz="0" w:space="0" w:color="auto"/>
                        <w:right w:val="none" w:sz="0" w:space="0" w:color="auto"/>
                      </w:divBdr>
                    </w:div>
                  </w:divsChild>
                </w:div>
                <w:div w:id="1705397867">
                  <w:marLeft w:val="0"/>
                  <w:marRight w:val="0"/>
                  <w:marTop w:val="0"/>
                  <w:marBottom w:val="0"/>
                  <w:divBdr>
                    <w:top w:val="none" w:sz="0" w:space="0" w:color="auto"/>
                    <w:left w:val="none" w:sz="0" w:space="0" w:color="auto"/>
                    <w:bottom w:val="none" w:sz="0" w:space="0" w:color="auto"/>
                    <w:right w:val="none" w:sz="0" w:space="0" w:color="auto"/>
                  </w:divBdr>
                  <w:divsChild>
                    <w:div w:id="321199626">
                      <w:marLeft w:val="0"/>
                      <w:marRight w:val="0"/>
                      <w:marTop w:val="0"/>
                      <w:marBottom w:val="0"/>
                      <w:divBdr>
                        <w:top w:val="none" w:sz="0" w:space="0" w:color="auto"/>
                        <w:left w:val="none" w:sz="0" w:space="0" w:color="auto"/>
                        <w:bottom w:val="none" w:sz="0" w:space="0" w:color="auto"/>
                        <w:right w:val="none" w:sz="0" w:space="0" w:color="auto"/>
                      </w:divBdr>
                    </w:div>
                  </w:divsChild>
                </w:div>
                <w:div w:id="1187867875">
                  <w:marLeft w:val="0"/>
                  <w:marRight w:val="0"/>
                  <w:marTop w:val="0"/>
                  <w:marBottom w:val="0"/>
                  <w:divBdr>
                    <w:top w:val="none" w:sz="0" w:space="0" w:color="auto"/>
                    <w:left w:val="none" w:sz="0" w:space="0" w:color="auto"/>
                    <w:bottom w:val="none" w:sz="0" w:space="0" w:color="auto"/>
                    <w:right w:val="none" w:sz="0" w:space="0" w:color="auto"/>
                  </w:divBdr>
                  <w:divsChild>
                    <w:div w:id="22830399">
                      <w:marLeft w:val="0"/>
                      <w:marRight w:val="0"/>
                      <w:marTop w:val="0"/>
                      <w:marBottom w:val="0"/>
                      <w:divBdr>
                        <w:top w:val="none" w:sz="0" w:space="0" w:color="auto"/>
                        <w:left w:val="none" w:sz="0" w:space="0" w:color="auto"/>
                        <w:bottom w:val="none" w:sz="0" w:space="0" w:color="auto"/>
                        <w:right w:val="none" w:sz="0" w:space="0" w:color="auto"/>
                      </w:divBdr>
                    </w:div>
                    <w:div w:id="1629775817">
                      <w:marLeft w:val="0"/>
                      <w:marRight w:val="0"/>
                      <w:marTop w:val="0"/>
                      <w:marBottom w:val="0"/>
                      <w:divBdr>
                        <w:top w:val="none" w:sz="0" w:space="0" w:color="auto"/>
                        <w:left w:val="none" w:sz="0" w:space="0" w:color="auto"/>
                        <w:bottom w:val="none" w:sz="0" w:space="0" w:color="auto"/>
                        <w:right w:val="none" w:sz="0" w:space="0" w:color="auto"/>
                      </w:divBdr>
                    </w:div>
                    <w:div w:id="10911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81058">
          <w:marLeft w:val="0"/>
          <w:marRight w:val="0"/>
          <w:marTop w:val="0"/>
          <w:marBottom w:val="0"/>
          <w:divBdr>
            <w:top w:val="none" w:sz="0" w:space="0" w:color="auto"/>
            <w:left w:val="none" w:sz="0" w:space="0" w:color="auto"/>
            <w:bottom w:val="none" w:sz="0" w:space="0" w:color="auto"/>
            <w:right w:val="none" w:sz="0" w:space="0" w:color="auto"/>
          </w:divBdr>
        </w:div>
        <w:div w:id="826826461">
          <w:marLeft w:val="0"/>
          <w:marRight w:val="0"/>
          <w:marTop w:val="0"/>
          <w:marBottom w:val="0"/>
          <w:divBdr>
            <w:top w:val="none" w:sz="0" w:space="0" w:color="auto"/>
            <w:left w:val="none" w:sz="0" w:space="0" w:color="auto"/>
            <w:bottom w:val="none" w:sz="0" w:space="0" w:color="auto"/>
            <w:right w:val="none" w:sz="0" w:space="0" w:color="auto"/>
          </w:divBdr>
          <w:divsChild>
            <w:div w:id="236863237">
              <w:marLeft w:val="-75"/>
              <w:marRight w:val="0"/>
              <w:marTop w:val="30"/>
              <w:marBottom w:val="30"/>
              <w:divBdr>
                <w:top w:val="none" w:sz="0" w:space="0" w:color="auto"/>
                <w:left w:val="none" w:sz="0" w:space="0" w:color="auto"/>
                <w:bottom w:val="none" w:sz="0" w:space="0" w:color="auto"/>
                <w:right w:val="none" w:sz="0" w:space="0" w:color="auto"/>
              </w:divBdr>
              <w:divsChild>
                <w:div w:id="1944221689">
                  <w:marLeft w:val="0"/>
                  <w:marRight w:val="0"/>
                  <w:marTop w:val="0"/>
                  <w:marBottom w:val="0"/>
                  <w:divBdr>
                    <w:top w:val="none" w:sz="0" w:space="0" w:color="auto"/>
                    <w:left w:val="none" w:sz="0" w:space="0" w:color="auto"/>
                    <w:bottom w:val="none" w:sz="0" w:space="0" w:color="auto"/>
                    <w:right w:val="none" w:sz="0" w:space="0" w:color="auto"/>
                  </w:divBdr>
                  <w:divsChild>
                    <w:div w:id="1964725380">
                      <w:marLeft w:val="0"/>
                      <w:marRight w:val="0"/>
                      <w:marTop w:val="0"/>
                      <w:marBottom w:val="0"/>
                      <w:divBdr>
                        <w:top w:val="none" w:sz="0" w:space="0" w:color="auto"/>
                        <w:left w:val="none" w:sz="0" w:space="0" w:color="auto"/>
                        <w:bottom w:val="none" w:sz="0" w:space="0" w:color="auto"/>
                        <w:right w:val="none" w:sz="0" w:space="0" w:color="auto"/>
                      </w:divBdr>
                    </w:div>
                  </w:divsChild>
                </w:div>
                <w:div w:id="2087215671">
                  <w:marLeft w:val="0"/>
                  <w:marRight w:val="0"/>
                  <w:marTop w:val="0"/>
                  <w:marBottom w:val="0"/>
                  <w:divBdr>
                    <w:top w:val="none" w:sz="0" w:space="0" w:color="auto"/>
                    <w:left w:val="none" w:sz="0" w:space="0" w:color="auto"/>
                    <w:bottom w:val="none" w:sz="0" w:space="0" w:color="auto"/>
                    <w:right w:val="none" w:sz="0" w:space="0" w:color="auto"/>
                  </w:divBdr>
                  <w:divsChild>
                    <w:div w:id="642740385">
                      <w:marLeft w:val="0"/>
                      <w:marRight w:val="0"/>
                      <w:marTop w:val="0"/>
                      <w:marBottom w:val="0"/>
                      <w:divBdr>
                        <w:top w:val="none" w:sz="0" w:space="0" w:color="auto"/>
                        <w:left w:val="none" w:sz="0" w:space="0" w:color="auto"/>
                        <w:bottom w:val="none" w:sz="0" w:space="0" w:color="auto"/>
                        <w:right w:val="none" w:sz="0" w:space="0" w:color="auto"/>
                      </w:divBdr>
                    </w:div>
                  </w:divsChild>
                </w:div>
                <w:div w:id="175535096">
                  <w:marLeft w:val="0"/>
                  <w:marRight w:val="0"/>
                  <w:marTop w:val="0"/>
                  <w:marBottom w:val="0"/>
                  <w:divBdr>
                    <w:top w:val="none" w:sz="0" w:space="0" w:color="auto"/>
                    <w:left w:val="none" w:sz="0" w:space="0" w:color="auto"/>
                    <w:bottom w:val="none" w:sz="0" w:space="0" w:color="auto"/>
                    <w:right w:val="none" w:sz="0" w:space="0" w:color="auto"/>
                  </w:divBdr>
                  <w:divsChild>
                    <w:div w:id="2064210946">
                      <w:marLeft w:val="0"/>
                      <w:marRight w:val="0"/>
                      <w:marTop w:val="0"/>
                      <w:marBottom w:val="0"/>
                      <w:divBdr>
                        <w:top w:val="none" w:sz="0" w:space="0" w:color="auto"/>
                        <w:left w:val="none" w:sz="0" w:space="0" w:color="auto"/>
                        <w:bottom w:val="none" w:sz="0" w:space="0" w:color="auto"/>
                        <w:right w:val="none" w:sz="0" w:space="0" w:color="auto"/>
                      </w:divBdr>
                    </w:div>
                    <w:div w:id="1404256049">
                      <w:marLeft w:val="0"/>
                      <w:marRight w:val="0"/>
                      <w:marTop w:val="0"/>
                      <w:marBottom w:val="0"/>
                      <w:divBdr>
                        <w:top w:val="none" w:sz="0" w:space="0" w:color="auto"/>
                        <w:left w:val="none" w:sz="0" w:space="0" w:color="auto"/>
                        <w:bottom w:val="none" w:sz="0" w:space="0" w:color="auto"/>
                        <w:right w:val="none" w:sz="0" w:space="0" w:color="auto"/>
                      </w:divBdr>
                    </w:div>
                    <w:div w:id="1593540523">
                      <w:marLeft w:val="0"/>
                      <w:marRight w:val="0"/>
                      <w:marTop w:val="0"/>
                      <w:marBottom w:val="0"/>
                      <w:divBdr>
                        <w:top w:val="none" w:sz="0" w:space="0" w:color="auto"/>
                        <w:left w:val="none" w:sz="0" w:space="0" w:color="auto"/>
                        <w:bottom w:val="none" w:sz="0" w:space="0" w:color="auto"/>
                        <w:right w:val="none" w:sz="0" w:space="0" w:color="auto"/>
                      </w:divBdr>
                    </w:div>
                    <w:div w:id="17135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9612">
          <w:marLeft w:val="0"/>
          <w:marRight w:val="0"/>
          <w:marTop w:val="0"/>
          <w:marBottom w:val="0"/>
          <w:divBdr>
            <w:top w:val="none" w:sz="0" w:space="0" w:color="auto"/>
            <w:left w:val="none" w:sz="0" w:space="0" w:color="auto"/>
            <w:bottom w:val="none" w:sz="0" w:space="0" w:color="auto"/>
            <w:right w:val="none" w:sz="0" w:space="0" w:color="auto"/>
          </w:divBdr>
        </w:div>
        <w:div w:id="1767457169">
          <w:marLeft w:val="0"/>
          <w:marRight w:val="0"/>
          <w:marTop w:val="0"/>
          <w:marBottom w:val="0"/>
          <w:divBdr>
            <w:top w:val="none" w:sz="0" w:space="0" w:color="auto"/>
            <w:left w:val="none" w:sz="0" w:space="0" w:color="auto"/>
            <w:bottom w:val="none" w:sz="0" w:space="0" w:color="auto"/>
            <w:right w:val="none" w:sz="0" w:space="0" w:color="auto"/>
          </w:divBdr>
          <w:divsChild>
            <w:div w:id="1396005236">
              <w:marLeft w:val="-75"/>
              <w:marRight w:val="0"/>
              <w:marTop w:val="30"/>
              <w:marBottom w:val="30"/>
              <w:divBdr>
                <w:top w:val="none" w:sz="0" w:space="0" w:color="auto"/>
                <w:left w:val="none" w:sz="0" w:space="0" w:color="auto"/>
                <w:bottom w:val="none" w:sz="0" w:space="0" w:color="auto"/>
                <w:right w:val="none" w:sz="0" w:space="0" w:color="auto"/>
              </w:divBdr>
              <w:divsChild>
                <w:div w:id="1353529692">
                  <w:marLeft w:val="0"/>
                  <w:marRight w:val="0"/>
                  <w:marTop w:val="0"/>
                  <w:marBottom w:val="0"/>
                  <w:divBdr>
                    <w:top w:val="none" w:sz="0" w:space="0" w:color="auto"/>
                    <w:left w:val="none" w:sz="0" w:space="0" w:color="auto"/>
                    <w:bottom w:val="none" w:sz="0" w:space="0" w:color="auto"/>
                    <w:right w:val="none" w:sz="0" w:space="0" w:color="auto"/>
                  </w:divBdr>
                  <w:divsChild>
                    <w:div w:id="587353699">
                      <w:marLeft w:val="0"/>
                      <w:marRight w:val="0"/>
                      <w:marTop w:val="0"/>
                      <w:marBottom w:val="0"/>
                      <w:divBdr>
                        <w:top w:val="none" w:sz="0" w:space="0" w:color="auto"/>
                        <w:left w:val="none" w:sz="0" w:space="0" w:color="auto"/>
                        <w:bottom w:val="none" w:sz="0" w:space="0" w:color="auto"/>
                        <w:right w:val="none" w:sz="0" w:space="0" w:color="auto"/>
                      </w:divBdr>
                    </w:div>
                  </w:divsChild>
                </w:div>
                <w:div w:id="792481260">
                  <w:marLeft w:val="0"/>
                  <w:marRight w:val="0"/>
                  <w:marTop w:val="0"/>
                  <w:marBottom w:val="0"/>
                  <w:divBdr>
                    <w:top w:val="none" w:sz="0" w:space="0" w:color="auto"/>
                    <w:left w:val="none" w:sz="0" w:space="0" w:color="auto"/>
                    <w:bottom w:val="none" w:sz="0" w:space="0" w:color="auto"/>
                    <w:right w:val="none" w:sz="0" w:space="0" w:color="auto"/>
                  </w:divBdr>
                  <w:divsChild>
                    <w:div w:id="408696286">
                      <w:marLeft w:val="0"/>
                      <w:marRight w:val="0"/>
                      <w:marTop w:val="0"/>
                      <w:marBottom w:val="0"/>
                      <w:divBdr>
                        <w:top w:val="none" w:sz="0" w:space="0" w:color="auto"/>
                        <w:left w:val="none" w:sz="0" w:space="0" w:color="auto"/>
                        <w:bottom w:val="none" w:sz="0" w:space="0" w:color="auto"/>
                        <w:right w:val="none" w:sz="0" w:space="0" w:color="auto"/>
                      </w:divBdr>
                    </w:div>
                  </w:divsChild>
                </w:div>
                <w:div w:id="90588898">
                  <w:marLeft w:val="0"/>
                  <w:marRight w:val="0"/>
                  <w:marTop w:val="0"/>
                  <w:marBottom w:val="0"/>
                  <w:divBdr>
                    <w:top w:val="none" w:sz="0" w:space="0" w:color="auto"/>
                    <w:left w:val="none" w:sz="0" w:space="0" w:color="auto"/>
                    <w:bottom w:val="none" w:sz="0" w:space="0" w:color="auto"/>
                    <w:right w:val="none" w:sz="0" w:space="0" w:color="auto"/>
                  </w:divBdr>
                  <w:divsChild>
                    <w:div w:id="19744566">
                      <w:marLeft w:val="0"/>
                      <w:marRight w:val="0"/>
                      <w:marTop w:val="0"/>
                      <w:marBottom w:val="0"/>
                      <w:divBdr>
                        <w:top w:val="none" w:sz="0" w:space="0" w:color="auto"/>
                        <w:left w:val="none" w:sz="0" w:space="0" w:color="auto"/>
                        <w:bottom w:val="none" w:sz="0" w:space="0" w:color="auto"/>
                        <w:right w:val="none" w:sz="0" w:space="0" w:color="auto"/>
                      </w:divBdr>
                    </w:div>
                    <w:div w:id="2066442346">
                      <w:marLeft w:val="0"/>
                      <w:marRight w:val="0"/>
                      <w:marTop w:val="0"/>
                      <w:marBottom w:val="0"/>
                      <w:divBdr>
                        <w:top w:val="none" w:sz="0" w:space="0" w:color="auto"/>
                        <w:left w:val="none" w:sz="0" w:space="0" w:color="auto"/>
                        <w:bottom w:val="none" w:sz="0" w:space="0" w:color="auto"/>
                        <w:right w:val="none" w:sz="0" w:space="0" w:color="auto"/>
                      </w:divBdr>
                    </w:div>
                    <w:div w:id="15091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6737">
          <w:marLeft w:val="0"/>
          <w:marRight w:val="0"/>
          <w:marTop w:val="0"/>
          <w:marBottom w:val="0"/>
          <w:divBdr>
            <w:top w:val="none" w:sz="0" w:space="0" w:color="auto"/>
            <w:left w:val="none" w:sz="0" w:space="0" w:color="auto"/>
            <w:bottom w:val="none" w:sz="0" w:space="0" w:color="auto"/>
            <w:right w:val="none" w:sz="0" w:space="0" w:color="auto"/>
          </w:divBdr>
        </w:div>
        <w:div w:id="963073024">
          <w:marLeft w:val="0"/>
          <w:marRight w:val="0"/>
          <w:marTop w:val="0"/>
          <w:marBottom w:val="0"/>
          <w:divBdr>
            <w:top w:val="none" w:sz="0" w:space="0" w:color="auto"/>
            <w:left w:val="none" w:sz="0" w:space="0" w:color="auto"/>
            <w:bottom w:val="none" w:sz="0" w:space="0" w:color="auto"/>
            <w:right w:val="none" w:sz="0" w:space="0" w:color="auto"/>
          </w:divBdr>
          <w:divsChild>
            <w:div w:id="963079948">
              <w:marLeft w:val="-75"/>
              <w:marRight w:val="0"/>
              <w:marTop w:val="30"/>
              <w:marBottom w:val="30"/>
              <w:divBdr>
                <w:top w:val="none" w:sz="0" w:space="0" w:color="auto"/>
                <w:left w:val="none" w:sz="0" w:space="0" w:color="auto"/>
                <w:bottom w:val="none" w:sz="0" w:space="0" w:color="auto"/>
                <w:right w:val="none" w:sz="0" w:space="0" w:color="auto"/>
              </w:divBdr>
              <w:divsChild>
                <w:div w:id="1422872123">
                  <w:marLeft w:val="0"/>
                  <w:marRight w:val="0"/>
                  <w:marTop w:val="0"/>
                  <w:marBottom w:val="0"/>
                  <w:divBdr>
                    <w:top w:val="none" w:sz="0" w:space="0" w:color="auto"/>
                    <w:left w:val="none" w:sz="0" w:space="0" w:color="auto"/>
                    <w:bottom w:val="none" w:sz="0" w:space="0" w:color="auto"/>
                    <w:right w:val="none" w:sz="0" w:space="0" w:color="auto"/>
                  </w:divBdr>
                  <w:divsChild>
                    <w:div w:id="597491971">
                      <w:marLeft w:val="0"/>
                      <w:marRight w:val="0"/>
                      <w:marTop w:val="0"/>
                      <w:marBottom w:val="0"/>
                      <w:divBdr>
                        <w:top w:val="none" w:sz="0" w:space="0" w:color="auto"/>
                        <w:left w:val="none" w:sz="0" w:space="0" w:color="auto"/>
                        <w:bottom w:val="none" w:sz="0" w:space="0" w:color="auto"/>
                        <w:right w:val="none" w:sz="0" w:space="0" w:color="auto"/>
                      </w:divBdr>
                    </w:div>
                  </w:divsChild>
                </w:div>
                <w:div w:id="1995135810">
                  <w:marLeft w:val="0"/>
                  <w:marRight w:val="0"/>
                  <w:marTop w:val="0"/>
                  <w:marBottom w:val="0"/>
                  <w:divBdr>
                    <w:top w:val="none" w:sz="0" w:space="0" w:color="auto"/>
                    <w:left w:val="none" w:sz="0" w:space="0" w:color="auto"/>
                    <w:bottom w:val="none" w:sz="0" w:space="0" w:color="auto"/>
                    <w:right w:val="none" w:sz="0" w:space="0" w:color="auto"/>
                  </w:divBdr>
                  <w:divsChild>
                    <w:div w:id="1370036415">
                      <w:marLeft w:val="0"/>
                      <w:marRight w:val="0"/>
                      <w:marTop w:val="0"/>
                      <w:marBottom w:val="0"/>
                      <w:divBdr>
                        <w:top w:val="none" w:sz="0" w:space="0" w:color="auto"/>
                        <w:left w:val="none" w:sz="0" w:space="0" w:color="auto"/>
                        <w:bottom w:val="none" w:sz="0" w:space="0" w:color="auto"/>
                        <w:right w:val="none" w:sz="0" w:space="0" w:color="auto"/>
                      </w:divBdr>
                    </w:div>
                  </w:divsChild>
                </w:div>
                <w:div w:id="1604610707">
                  <w:marLeft w:val="0"/>
                  <w:marRight w:val="0"/>
                  <w:marTop w:val="0"/>
                  <w:marBottom w:val="0"/>
                  <w:divBdr>
                    <w:top w:val="none" w:sz="0" w:space="0" w:color="auto"/>
                    <w:left w:val="none" w:sz="0" w:space="0" w:color="auto"/>
                    <w:bottom w:val="none" w:sz="0" w:space="0" w:color="auto"/>
                    <w:right w:val="none" w:sz="0" w:space="0" w:color="auto"/>
                  </w:divBdr>
                  <w:divsChild>
                    <w:div w:id="456752776">
                      <w:marLeft w:val="0"/>
                      <w:marRight w:val="0"/>
                      <w:marTop w:val="0"/>
                      <w:marBottom w:val="0"/>
                      <w:divBdr>
                        <w:top w:val="none" w:sz="0" w:space="0" w:color="auto"/>
                        <w:left w:val="none" w:sz="0" w:space="0" w:color="auto"/>
                        <w:bottom w:val="none" w:sz="0" w:space="0" w:color="auto"/>
                        <w:right w:val="none" w:sz="0" w:space="0" w:color="auto"/>
                      </w:divBdr>
                    </w:div>
                  </w:divsChild>
                </w:div>
                <w:div w:id="1561288389">
                  <w:marLeft w:val="0"/>
                  <w:marRight w:val="0"/>
                  <w:marTop w:val="0"/>
                  <w:marBottom w:val="0"/>
                  <w:divBdr>
                    <w:top w:val="none" w:sz="0" w:space="0" w:color="auto"/>
                    <w:left w:val="none" w:sz="0" w:space="0" w:color="auto"/>
                    <w:bottom w:val="none" w:sz="0" w:space="0" w:color="auto"/>
                    <w:right w:val="none" w:sz="0" w:space="0" w:color="auto"/>
                  </w:divBdr>
                  <w:divsChild>
                    <w:div w:id="540897821">
                      <w:marLeft w:val="0"/>
                      <w:marRight w:val="0"/>
                      <w:marTop w:val="0"/>
                      <w:marBottom w:val="0"/>
                      <w:divBdr>
                        <w:top w:val="none" w:sz="0" w:space="0" w:color="auto"/>
                        <w:left w:val="none" w:sz="0" w:space="0" w:color="auto"/>
                        <w:bottom w:val="none" w:sz="0" w:space="0" w:color="auto"/>
                        <w:right w:val="none" w:sz="0" w:space="0" w:color="auto"/>
                      </w:divBdr>
                    </w:div>
                  </w:divsChild>
                </w:div>
                <w:div w:id="778791660">
                  <w:marLeft w:val="0"/>
                  <w:marRight w:val="0"/>
                  <w:marTop w:val="0"/>
                  <w:marBottom w:val="0"/>
                  <w:divBdr>
                    <w:top w:val="none" w:sz="0" w:space="0" w:color="auto"/>
                    <w:left w:val="none" w:sz="0" w:space="0" w:color="auto"/>
                    <w:bottom w:val="none" w:sz="0" w:space="0" w:color="auto"/>
                    <w:right w:val="none" w:sz="0" w:space="0" w:color="auto"/>
                  </w:divBdr>
                  <w:divsChild>
                    <w:div w:id="1558710287">
                      <w:marLeft w:val="0"/>
                      <w:marRight w:val="0"/>
                      <w:marTop w:val="0"/>
                      <w:marBottom w:val="0"/>
                      <w:divBdr>
                        <w:top w:val="none" w:sz="0" w:space="0" w:color="auto"/>
                        <w:left w:val="none" w:sz="0" w:space="0" w:color="auto"/>
                        <w:bottom w:val="none" w:sz="0" w:space="0" w:color="auto"/>
                        <w:right w:val="none" w:sz="0" w:space="0" w:color="auto"/>
                      </w:divBdr>
                    </w:div>
                  </w:divsChild>
                </w:div>
                <w:div w:id="1082721680">
                  <w:marLeft w:val="0"/>
                  <w:marRight w:val="0"/>
                  <w:marTop w:val="0"/>
                  <w:marBottom w:val="0"/>
                  <w:divBdr>
                    <w:top w:val="none" w:sz="0" w:space="0" w:color="auto"/>
                    <w:left w:val="none" w:sz="0" w:space="0" w:color="auto"/>
                    <w:bottom w:val="none" w:sz="0" w:space="0" w:color="auto"/>
                    <w:right w:val="none" w:sz="0" w:space="0" w:color="auto"/>
                  </w:divBdr>
                  <w:divsChild>
                    <w:div w:id="2101683881">
                      <w:marLeft w:val="0"/>
                      <w:marRight w:val="0"/>
                      <w:marTop w:val="0"/>
                      <w:marBottom w:val="0"/>
                      <w:divBdr>
                        <w:top w:val="none" w:sz="0" w:space="0" w:color="auto"/>
                        <w:left w:val="none" w:sz="0" w:space="0" w:color="auto"/>
                        <w:bottom w:val="none" w:sz="0" w:space="0" w:color="auto"/>
                        <w:right w:val="none" w:sz="0" w:space="0" w:color="auto"/>
                      </w:divBdr>
                    </w:div>
                  </w:divsChild>
                </w:div>
                <w:div w:id="1404599336">
                  <w:marLeft w:val="0"/>
                  <w:marRight w:val="0"/>
                  <w:marTop w:val="0"/>
                  <w:marBottom w:val="0"/>
                  <w:divBdr>
                    <w:top w:val="none" w:sz="0" w:space="0" w:color="auto"/>
                    <w:left w:val="none" w:sz="0" w:space="0" w:color="auto"/>
                    <w:bottom w:val="none" w:sz="0" w:space="0" w:color="auto"/>
                    <w:right w:val="none" w:sz="0" w:space="0" w:color="auto"/>
                  </w:divBdr>
                  <w:divsChild>
                    <w:div w:id="2110196275">
                      <w:marLeft w:val="0"/>
                      <w:marRight w:val="0"/>
                      <w:marTop w:val="0"/>
                      <w:marBottom w:val="0"/>
                      <w:divBdr>
                        <w:top w:val="none" w:sz="0" w:space="0" w:color="auto"/>
                        <w:left w:val="none" w:sz="0" w:space="0" w:color="auto"/>
                        <w:bottom w:val="none" w:sz="0" w:space="0" w:color="auto"/>
                        <w:right w:val="none" w:sz="0" w:space="0" w:color="auto"/>
                      </w:divBdr>
                    </w:div>
                  </w:divsChild>
                </w:div>
                <w:div w:id="238951128">
                  <w:marLeft w:val="0"/>
                  <w:marRight w:val="0"/>
                  <w:marTop w:val="0"/>
                  <w:marBottom w:val="0"/>
                  <w:divBdr>
                    <w:top w:val="none" w:sz="0" w:space="0" w:color="auto"/>
                    <w:left w:val="none" w:sz="0" w:space="0" w:color="auto"/>
                    <w:bottom w:val="none" w:sz="0" w:space="0" w:color="auto"/>
                    <w:right w:val="none" w:sz="0" w:space="0" w:color="auto"/>
                  </w:divBdr>
                  <w:divsChild>
                    <w:div w:id="744953808">
                      <w:marLeft w:val="0"/>
                      <w:marRight w:val="0"/>
                      <w:marTop w:val="0"/>
                      <w:marBottom w:val="0"/>
                      <w:divBdr>
                        <w:top w:val="none" w:sz="0" w:space="0" w:color="auto"/>
                        <w:left w:val="none" w:sz="0" w:space="0" w:color="auto"/>
                        <w:bottom w:val="none" w:sz="0" w:space="0" w:color="auto"/>
                        <w:right w:val="none" w:sz="0" w:space="0" w:color="auto"/>
                      </w:divBdr>
                    </w:div>
                  </w:divsChild>
                </w:div>
                <w:div w:id="39282224">
                  <w:marLeft w:val="0"/>
                  <w:marRight w:val="0"/>
                  <w:marTop w:val="0"/>
                  <w:marBottom w:val="0"/>
                  <w:divBdr>
                    <w:top w:val="none" w:sz="0" w:space="0" w:color="auto"/>
                    <w:left w:val="none" w:sz="0" w:space="0" w:color="auto"/>
                    <w:bottom w:val="none" w:sz="0" w:space="0" w:color="auto"/>
                    <w:right w:val="none" w:sz="0" w:space="0" w:color="auto"/>
                  </w:divBdr>
                  <w:divsChild>
                    <w:div w:id="1669862708">
                      <w:marLeft w:val="0"/>
                      <w:marRight w:val="0"/>
                      <w:marTop w:val="0"/>
                      <w:marBottom w:val="0"/>
                      <w:divBdr>
                        <w:top w:val="none" w:sz="0" w:space="0" w:color="auto"/>
                        <w:left w:val="none" w:sz="0" w:space="0" w:color="auto"/>
                        <w:bottom w:val="none" w:sz="0" w:space="0" w:color="auto"/>
                        <w:right w:val="none" w:sz="0" w:space="0" w:color="auto"/>
                      </w:divBdr>
                    </w:div>
                  </w:divsChild>
                </w:div>
                <w:div w:id="629097730">
                  <w:marLeft w:val="0"/>
                  <w:marRight w:val="0"/>
                  <w:marTop w:val="0"/>
                  <w:marBottom w:val="0"/>
                  <w:divBdr>
                    <w:top w:val="none" w:sz="0" w:space="0" w:color="auto"/>
                    <w:left w:val="none" w:sz="0" w:space="0" w:color="auto"/>
                    <w:bottom w:val="none" w:sz="0" w:space="0" w:color="auto"/>
                    <w:right w:val="none" w:sz="0" w:space="0" w:color="auto"/>
                  </w:divBdr>
                  <w:divsChild>
                    <w:div w:id="1757167464">
                      <w:marLeft w:val="0"/>
                      <w:marRight w:val="0"/>
                      <w:marTop w:val="0"/>
                      <w:marBottom w:val="0"/>
                      <w:divBdr>
                        <w:top w:val="none" w:sz="0" w:space="0" w:color="auto"/>
                        <w:left w:val="none" w:sz="0" w:space="0" w:color="auto"/>
                        <w:bottom w:val="none" w:sz="0" w:space="0" w:color="auto"/>
                        <w:right w:val="none" w:sz="0" w:space="0" w:color="auto"/>
                      </w:divBdr>
                    </w:div>
                  </w:divsChild>
                </w:div>
                <w:div w:id="33890309">
                  <w:marLeft w:val="0"/>
                  <w:marRight w:val="0"/>
                  <w:marTop w:val="0"/>
                  <w:marBottom w:val="0"/>
                  <w:divBdr>
                    <w:top w:val="none" w:sz="0" w:space="0" w:color="auto"/>
                    <w:left w:val="none" w:sz="0" w:space="0" w:color="auto"/>
                    <w:bottom w:val="none" w:sz="0" w:space="0" w:color="auto"/>
                    <w:right w:val="none" w:sz="0" w:space="0" w:color="auto"/>
                  </w:divBdr>
                  <w:divsChild>
                    <w:div w:id="2004118108">
                      <w:marLeft w:val="0"/>
                      <w:marRight w:val="0"/>
                      <w:marTop w:val="0"/>
                      <w:marBottom w:val="0"/>
                      <w:divBdr>
                        <w:top w:val="none" w:sz="0" w:space="0" w:color="auto"/>
                        <w:left w:val="none" w:sz="0" w:space="0" w:color="auto"/>
                        <w:bottom w:val="none" w:sz="0" w:space="0" w:color="auto"/>
                        <w:right w:val="none" w:sz="0" w:space="0" w:color="auto"/>
                      </w:divBdr>
                    </w:div>
                  </w:divsChild>
                </w:div>
                <w:div w:id="1331178038">
                  <w:marLeft w:val="0"/>
                  <w:marRight w:val="0"/>
                  <w:marTop w:val="0"/>
                  <w:marBottom w:val="0"/>
                  <w:divBdr>
                    <w:top w:val="none" w:sz="0" w:space="0" w:color="auto"/>
                    <w:left w:val="none" w:sz="0" w:space="0" w:color="auto"/>
                    <w:bottom w:val="none" w:sz="0" w:space="0" w:color="auto"/>
                    <w:right w:val="none" w:sz="0" w:space="0" w:color="auto"/>
                  </w:divBdr>
                  <w:divsChild>
                    <w:div w:id="1670138150">
                      <w:marLeft w:val="0"/>
                      <w:marRight w:val="0"/>
                      <w:marTop w:val="0"/>
                      <w:marBottom w:val="0"/>
                      <w:divBdr>
                        <w:top w:val="none" w:sz="0" w:space="0" w:color="auto"/>
                        <w:left w:val="none" w:sz="0" w:space="0" w:color="auto"/>
                        <w:bottom w:val="none" w:sz="0" w:space="0" w:color="auto"/>
                        <w:right w:val="none" w:sz="0" w:space="0" w:color="auto"/>
                      </w:divBdr>
                    </w:div>
                  </w:divsChild>
                </w:div>
                <w:div w:id="16471010">
                  <w:marLeft w:val="0"/>
                  <w:marRight w:val="0"/>
                  <w:marTop w:val="0"/>
                  <w:marBottom w:val="0"/>
                  <w:divBdr>
                    <w:top w:val="none" w:sz="0" w:space="0" w:color="auto"/>
                    <w:left w:val="none" w:sz="0" w:space="0" w:color="auto"/>
                    <w:bottom w:val="none" w:sz="0" w:space="0" w:color="auto"/>
                    <w:right w:val="none" w:sz="0" w:space="0" w:color="auto"/>
                  </w:divBdr>
                  <w:divsChild>
                    <w:div w:id="1998916198">
                      <w:marLeft w:val="0"/>
                      <w:marRight w:val="0"/>
                      <w:marTop w:val="0"/>
                      <w:marBottom w:val="0"/>
                      <w:divBdr>
                        <w:top w:val="none" w:sz="0" w:space="0" w:color="auto"/>
                        <w:left w:val="none" w:sz="0" w:space="0" w:color="auto"/>
                        <w:bottom w:val="none" w:sz="0" w:space="0" w:color="auto"/>
                        <w:right w:val="none" w:sz="0" w:space="0" w:color="auto"/>
                      </w:divBdr>
                    </w:div>
                  </w:divsChild>
                </w:div>
                <w:div w:id="1573462609">
                  <w:marLeft w:val="0"/>
                  <w:marRight w:val="0"/>
                  <w:marTop w:val="0"/>
                  <w:marBottom w:val="0"/>
                  <w:divBdr>
                    <w:top w:val="none" w:sz="0" w:space="0" w:color="auto"/>
                    <w:left w:val="none" w:sz="0" w:space="0" w:color="auto"/>
                    <w:bottom w:val="none" w:sz="0" w:space="0" w:color="auto"/>
                    <w:right w:val="none" w:sz="0" w:space="0" w:color="auto"/>
                  </w:divBdr>
                  <w:divsChild>
                    <w:div w:id="458842455">
                      <w:marLeft w:val="0"/>
                      <w:marRight w:val="0"/>
                      <w:marTop w:val="0"/>
                      <w:marBottom w:val="0"/>
                      <w:divBdr>
                        <w:top w:val="none" w:sz="0" w:space="0" w:color="auto"/>
                        <w:left w:val="none" w:sz="0" w:space="0" w:color="auto"/>
                        <w:bottom w:val="none" w:sz="0" w:space="0" w:color="auto"/>
                        <w:right w:val="none" w:sz="0" w:space="0" w:color="auto"/>
                      </w:divBdr>
                    </w:div>
                  </w:divsChild>
                </w:div>
                <w:div w:id="1476485431">
                  <w:marLeft w:val="0"/>
                  <w:marRight w:val="0"/>
                  <w:marTop w:val="0"/>
                  <w:marBottom w:val="0"/>
                  <w:divBdr>
                    <w:top w:val="none" w:sz="0" w:space="0" w:color="auto"/>
                    <w:left w:val="none" w:sz="0" w:space="0" w:color="auto"/>
                    <w:bottom w:val="none" w:sz="0" w:space="0" w:color="auto"/>
                    <w:right w:val="none" w:sz="0" w:space="0" w:color="auto"/>
                  </w:divBdr>
                  <w:divsChild>
                    <w:div w:id="116871956">
                      <w:marLeft w:val="0"/>
                      <w:marRight w:val="0"/>
                      <w:marTop w:val="0"/>
                      <w:marBottom w:val="0"/>
                      <w:divBdr>
                        <w:top w:val="none" w:sz="0" w:space="0" w:color="auto"/>
                        <w:left w:val="none" w:sz="0" w:space="0" w:color="auto"/>
                        <w:bottom w:val="none" w:sz="0" w:space="0" w:color="auto"/>
                        <w:right w:val="none" w:sz="0" w:space="0" w:color="auto"/>
                      </w:divBdr>
                    </w:div>
                  </w:divsChild>
                </w:div>
                <w:div w:id="155730597">
                  <w:marLeft w:val="0"/>
                  <w:marRight w:val="0"/>
                  <w:marTop w:val="0"/>
                  <w:marBottom w:val="0"/>
                  <w:divBdr>
                    <w:top w:val="none" w:sz="0" w:space="0" w:color="auto"/>
                    <w:left w:val="none" w:sz="0" w:space="0" w:color="auto"/>
                    <w:bottom w:val="none" w:sz="0" w:space="0" w:color="auto"/>
                    <w:right w:val="none" w:sz="0" w:space="0" w:color="auto"/>
                  </w:divBdr>
                  <w:divsChild>
                    <w:div w:id="766270567">
                      <w:marLeft w:val="0"/>
                      <w:marRight w:val="0"/>
                      <w:marTop w:val="0"/>
                      <w:marBottom w:val="0"/>
                      <w:divBdr>
                        <w:top w:val="none" w:sz="0" w:space="0" w:color="auto"/>
                        <w:left w:val="none" w:sz="0" w:space="0" w:color="auto"/>
                        <w:bottom w:val="none" w:sz="0" w:space="0" w:color="auto"/>
                        <w:right w:val="none" w:sz="0" w:space="0" w:color="auto"/>
                      </w:divBdr>
                    </w:div>
                  </w:divsChild>
                </w:div>
                <w:div w:id="622004655">
                  <w:marLeft w:val="0"/>
                  <w:marRight w:val="0"/>
                  <w:marTop w:val="0"/>
                  <w:marBottom w:val="0"/>
                  <w:divBdr>
                    <w:top w:val="none" w:sz="0" w:space="0" w:color="auto"/>
                    <w:left w:val="none" w:sz="0" w:space="0" w:color="auto"/>
                    <w:bottom w:val="none" w:sz="0" w:space="0" w:color="auto"/>
                    <w:right w:val="none" w:sz="0" w:space="0" w:color="auto"/>
                  </w:divBdr>
                  <w:divsChild>
                    <w:div w:id="1322000807">
                      <w:marLeft w:val="0"/>
                      <w:marRight w:val="0"/>
                      <w:marTop w:val="0"/>
                      <w:marBottom w:val="0"/>
                      <w:divBdr>
                        <w:top w:val="none" w:sz="0" w:space="0" w:color="auto"/>
                        <w:left w:val="none" w:sz="0" w:space="0" w:color="auto"/>
                        <w:bottom w:val="none" w:sz="0" w:space="0" w:color="auto"/>
                        <w:right w:val="none" w:sz="0" w:space="0" w:color="auto"/>
                      </w:divBdr>
                    </w:div>
                  </w:divsChild>
                </w:div>
                <w:div w:id="465397670">
                  <w:marLeft w:val="0"/>
                  <w:marRight w:val="0"/>
                  <w:marTop w:val="0"/>
                  <w:marBottom w:val="0"/>
                  <w:divBdr>
                    <w:top w:val="none" w:sz="0" w:space="0" w:color="auto"/>
                    <w:left w:val="none" w:sz="0" w:space="0" w:color="auto"/>
                    <w:bottom w:val="none" w:sz="0" w:space="0" w:color="auto"/>
                    <w:right w:val="none" w:sz="0" w:space="0" w:color="auto"/>
                  </w:divBdr>
                  <w:divsChild>
                    <w:div w:id="2024546881">
                      <w:marLeft w:val="0"/>
                      <w:marRight w:val="0"/>
                      <w:marTop w:val="0"/>
                      <w:marBottom w:val="0"/>
                      <w:divBdr>
                        <w:top w:val="none" w:sz="0" w:space="0" w:color="auto"/>
                        <w:left w:val="none" w:sz="0" w:space="0" w:color="auto"/>
                        <w:bottom w:val="none" w:sz="0" w:space="0" w:color="auto"/>
                        <w:right w:val="none" w:sz="0" w:space="0" w:color="auto"/>
                      </w:divBdr>
                    </w:div>
                  </w:divsChild>
                </w:div>
                <w:div w:id="1663048638">
                  <w:marLeft w:val="0"/>
                  <w:marRight w:val="0"/>
                  <w:marTop w:val="0"/>
                  <w:marBottom w:val="0"/>
                  <w:divBdr>
                    <w:top w:val="none" w:sz="0" w:space="0" w:color="auto"/>
                    <w:left w:val="none" w:sz="0" w:space="0" w:color="auto"/>
                    <w:bottom w:val="none" w:sz="0" w:space="0" w:color="auto"/>
                    <w:right w:val="none" w:sz="0" w:space="0" w:color="auto"/>
                  </w:divBdr>
                  <w:divsChild>
                    <w:div w:id="1908685420">
                      <w:marLeft w:val="0"/>
                      <w:marRight w:val="0"/>
                      <w:marTop w:val="0"/>
                      <w:marBottom w:val="0"/>
                      <w:divBdr>
                        <w:top w:val="none" w:sz="0" w:space="0" w:color="auto"/>
                        <w:left w:val="none" w:sz="0" w:space="0" w:color="auto"/>
                        <w:bottom w:val="none" w:sz="0" w:space="0" w:color="auto"/>
                        <w:right w:val="none" w:sz="0" w:space="0" w:color="auto"/>
                      </w:divBdr>
                    </w:div>
                  </w:divsChild>
                </w:div>
                <w:div w:id="1688867381">
                  <w:marLeft w:val="0"/>
                  <w:marRight w:val="0"/>
                  <w:marTop w:val="0"/>
                  <w:marBottom w:val="0"/>
                  <w:divBdr>
                    <w:top w:val="none" w:sz="0" w:space="0" w:color="auto"/>
                    <w:left w:val="none" w:sz="0" w:space="0" w:color="auto"/>
                    <w:bottom w:val="none" w:sz="0" w:space="0" w:color="auto"/>
                    <w:right w:val="none" w:sz="0" w:space="0" w:color="auto"/>
                  </w:divBdr>
                  <w:divsChild>
                    <w:div w:id="1406419925">
                      <w:marLeft w:val="0"/>
                      <w:marRight w:val="0"/>
                      <w:marTop w:val="0"/>
                      <w:marBottom w:val="0"/>
                      <w:divBdr>
                        <w:top w:val="none" w:sz="0" w:space="0" w:color="auto"/>
                        <w:left w:val="none" w:sz="0" w:space="0" w:color="auto"/>
                        <w:bottom w:val="none" w:sz="0" w:space="0" w:color="auto"/>
                        <w:right w:val="none" w:sz="0" w:space="0" w:color="auto"/>
                      </w:divBdr>
                    </w:div>
                  </w:divsChild>
                </w:div>
                <w:div w:id="827785720">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
                  </w:divsChild>
                </w:div>
                <w:div w:id="194315025">
                  <w:marLeft w:val="0"/>
                  <w:marRight w:val="0"/>
                  <w:marTop w:val="0"/>
                  <w:marBottom w:val="0"/>
                  <w:divBdr>
                    <w:top w:val="none" w:sz="0" w:space="0" w:color="auto"/>
                    <w:left w:val="none" w:sz="0" w:space="0" w:color="auto"/>
                    <w:bottom w:val="none" w:sz="0" w:space="0" w:color="auto"/>
                    <w:right w:val="none" w:sz="0" w:space="0" w:color="auto"/>
                  </w:divBdr>
                  <w:divsChild>
                    <w:div w:id="291517434">
                      <w:marLeft w:val="0"/>
                      <w:marRight w:val="0"/>
                      <w:marTop w:val="0"/>
                      <w:marBottom w:val="0"/>
                      <w:divBdr>
                        <w:top w:val="none" w:sz="0" w:space="0" w:color="auto"/>
                        <w:left w:val="none" w:sz="0" w:space="0" w:color="auto"/>
                        <w:bottom w:val="none" w:sz="0" w:space="0" w:color="auto"/>
                        <w:right w:val="none" w:sz="0" w:space="0" w:color="auto"/>
                      </w:divBdr>
                    </w:div>
                  </w:divsChild>
                </w:div>
                <w:div w:id="1765415419">
                  <w:marLeft w:val="0"/>
                  <w:marRight w:val="0"/>
                  <w:marTop w:val="0"/>
                  <w:marBottom w:val="0"/>
                  <w:divBdr>
                    <w:top w:val="none" w:sz="0" w:space="0" w:color="auto"/>
                    <w:left w:val="none" w:sz="0" w:space="0" w:color="auto"/>
                    <w:bottom w:val="none" w:sz="0" w:space="0" w:color="auto"/>
                    <w:right w:val="none" w:sz="0" w:space="0" w:color="auto"/>
                  </w:divBdr>
                  <w:divsChild>
                    <w:div w:id="808591391">
                      <w:marLeft w:val="0"/>
                      <w:marRight w:val="0"/>
                      <w:marTop w:val="0"/>
                      <w:marBottom w:val="0"/>
                      <w:divBdr>
                        <w:top w:val="none" w:sz="0" w:space="0" w:color="auto"/>
                        <w:left w:val="none" w:sz="0" w:space="0" w:color="auto"/>
                        <w:bottom w:val="none" w:sz="0" w:space="0" w:color="auto"/>
                        <w:right w:val="none" w:sz="0" w:space="0" w:color="auto"/>
                      </w:divBdr>
                    </w:div>
                  </w:divsChild>
                </w:div>
                <w:div w:id="1189875085">
                  <w:marLeft w:val="0"/>
                  <w:marRight w:val="0"/>
                  <w:marTop w:val="0"/>
                  <w:marBottom w:val="0"/>
                  <w:divBdr>
                    <w:top w:val="none" w:sz="0" w:space="0" w:color="auto"/>
                    <w:left w:val="none" w:sz="0" w:space="0" w:color="auto"/>
                    <w:bottom w:val="none" w:sz="0" w:space="0" w:color="auto"/>
                    <w:right w:val="none" w:sz="0" w:space="0" w:color="auto"/>
                  </w:divBdr>
                  <w:divsChild>
                    <w:div w:id="847404587">
                      <w:marLeft w:val="0"/>
                      <w:marRight w:val="0"/>
                      <w:marTop w:val="0"/>
                      <w:marBottom w:val="0"/>
                      <w:divBdr>
                        <w:top w:val="none" w:sz="0" w:space="0" w:color="auto"/>
                        <w:left w:val="none" w:sz="0" w:space="0" w:color="auto"/>
                        <w:bottom w:val="none" w:sz="0" w:space="0" w:color="auto"/>
                        <w:right w:val="none" w:sz="0" w:space="0" w:color="auto"/>
                      </w:divBdr>
                    </w:div>
                  </w:divsChild>
                </w:div>
                <w:div w:id="758406709">
                  <w:marLeft w:val="0"/>
                  <w:marRight w:val="0"/>
                  <w:marTop w:val="0"/>
                  <w:marBottom w:val="0"/>
                  <w:divBdr>
                    <w:top w:val="none" w:sz="0" w:space="0" w:color="auto"/>
                    <w:left w:val="none" w:sz="0" w:space="0" w:color="auto"/>
                    <w:bottom w:val="none" w:sz="0" w:space="0" w:color="auto"/>
                    <w:right w:val="none" w:sz="0" w:space="0" w:color="auto"/>
                  </w:divBdr>
                  <w:divsChild>
                    <w:div w:id="2005469272">
                      <w:marLeft w:val="0"/>
                      <w:marRight w:val="0"/>
                      <w:marTop w:val="0"/>
                      <w:marBottom w:val="0"/>
                      <w:divBdr>
                        <w:top w:val="none" w:sz="0" w:space="0" w:color="auto"/>
                        <w:left w:val="none" w:sz="0" w:space="0" w:color="auto"/>
                        <w:bottom w:val="none" w:sz="0" w:space="0" w:color="auto"/>
                        <w:right w:val="none" w:sz="0" w:space="0" w:color="auto"/>
                      </w:divBdr>
                    </w:div>
                  </w:divsChild>
                </w:div>
                <w:div w:id="1255475152">
                  <w:marLeft w:val="0"/>
                  <w:marRight w:val="0"/>
                  <w:marTop w:val="0"/>
                  <w:marBottom w:val="0"/>
                  <w:divBdr>
                    <w:top w:val="none" w:sz="0" w:space="0" w:color="auto"/>
                    <w:left w:val="none" w:sz="0" w:space="0" w:color="auto"/>
                    <w:bottom w:val="none" w:sz="0" w:space="0" w:color="auto"/>
                    <w:right w:val="none" w:sz="0" w:space="0" w:color="auto"/>
                  </w:divBdr>
                  <w:divsChild>
                    <w:div w:id="981156410">
                      <w:marLeft w:val="0"/>
                      <w:marRight w:val="0"/>
                      <w:marTop w:val="0"/>
                      <w:marBottom w:val="0"/>
                      <w:divBdr>
                        <w:top w:val="none" w:sz="0" w:space="0" w:color="auto"/>
                        <w:left w:val="none" w:sz="0" w:space="0" w:color="auto"/>
                        <w:bottom w:val="none" w:sz="0" w:space="0" w:color="auto"/>
                        <w:right w:val="none" w:sz="0" w:space="0" w:color="auto"/>
                      </w:divBdr>
                    </w:div>
                  </w:divsChild>
                </w:div>
                <w:div w:id="2125729605">
                  <w:marLeft w:val="0"/>
                  <w:marRight w:val="0"/>
                  <w:marTop w:val="0"/>
                  <w:marBottom w:val="0"/>
                  <w:divBdr>
                    <w:top w:val="none" w:sz="0" w:space="0" w:color="auto"/>
                    <w:left w:val="none" w:sz="0" w:space="0" w:color="auto"/>
                    <w:bottom w:val="none" w:sz="0" w:space="0" w:color="auto"/>
                    <w:right w:val="none" w:sz="0" w:space="0" w:color="auto"/>
                  </w:divBdr>
                  <w:divsChild>
                    <w:div w:id="822620247">
                      <w:marLeft w:val="0"/>
                      <w:marRight w:val="0"/>
                      <w:marTop w:val="0"/>
                      <w:marBottom w:val="0"/>
                      <w:divBdr>
                        <w:top w:val="none" w:sz="0" w:space="0" w:color="auto"/>
                        <w:left w:val="none" w:sz="0" w:space="0" w:color="auto"/>
                        <w:bottom w:val="none" w:sz="0" w:space="0" w:color="auto"/>
                        <w:right w:val="none" w:sz="0" w:space="0" w:color="auto"/>
                      </w:divBdr>
                    </w:div>
                  </w:divsChild>
                </w:div>
                <w:div w:id="929966807">
                  <w:marLeft w:val="0"/>
                  <w:marRight w:val="0"/>
                  <w:marTop w:val="0"/>
                  <w:marBottom w:val="0"/>
                  <w:divBdr>
                    <w:top w:val="none" w:sz="0" w:space="0" w:color="auto"/>
                    <w:left w:val="none" w:sz="0" w:space="0" w:color="auto"/>
                    <w:bottom w:val="none" w:sz="0" w:space="0" w:color="auto"/>
                    <w:right w:val="none" w:sz="0" w:space="0" w:color="auto"/>
                  </w:divBdr>
                  <w:divsChild>
                    <w:div w:id="1265112964">
                      <w:marLeft w:val="0"/>
                      <w:marRight w:val="0"/>
                      <w:marTop w:val="0"/>
                      <w:marBottom w:val="0"/>
                      <w:divBdr>
                        <w:top w:val="none" w:sz="0" w:space="0" w:color="auto"/>
                        <w:left w:val="none" w:sz="0" w:space="0" w:color="auto"/>
                        <w:bottom w:val="none" w:sz="0" w:space="0" w:color="auto"/>
                        <w:right w:val="none" w:sz="0" w:space="0" w:color="auto"/>
                      </w:divBdr>
                    </w:div>
                  </w:divsChild>
                </w:div>
                <w:div w:id="960040139">
                  <w:marLeft w:val="0"/>
                  <w:marRight w:val="0"/>
                  <w:marTop w:val="0"/>
                  <w:marBottom w:val="0"/>
                  <w:divBdr>
                    <w:top w:val="none" w:sz="0" w:space="0" w:color="auto"/>
                    <w:left w:val="none" w:sz="0" w:space="0" w:color="auto"/>
                    <w:bottom w:val="none" w:sz="0" w:space="0" w:color="auto"/>
                    <w:right w:val="none" w:sz="0" w:space="0" w:color="auto"/>
                  </w:divBdr>
                  <w:divsChild>
                    <w:div w:id="94910002">
                      <w:marLeft w:val="0"/>
                      <w:marRight w:val="0"/>
                      <w:marTop w:val="0"/>
                      <w:marBottom w:val="0"/>
                      <w:divBdr>
                        <w:top w:val="none" w:sz="0" w:space="0" w:color="auto"/>
                        <w:left w:val="none" w:sz="0" w:space="0" w:color="auto"/>
                        <w:bottom w:val="none" w:sz="0" w:space="0" w:color="auto"/>
                        <w:right w:val="none" w:sz="0" w:space="0" w:color="auto"/>
                      </w:divBdr>
                    </w:div>
                  </w:divsChild>
                </w:div>
                <w:div w:id="2043819944">
                  <w:marLeft w:val="0"/>
                  <w:marRight w:val="0"/>
                  <w:marTop w:val="0"/>
                  <w:marBottom w:val="0"/>
                  <w:divBdr>
                    <w:top w:val="none" w:sz="0" w:space="0" w:color="auto"/>
                    <w:left w:val="none" w:sz="0" w:space="0" w:color="auto"/>
                    <w:bottom w:val="none" w:sz="0" w:space="0" w:color="auto"/>
                    <w:right w:val="none" w:sz="0" w:space="0" w:color="auto"/>
                  </w:divBdr>
                  <w:divsChild>
                    <w:div w:id="1625454550">
                      <w:marLeft w:val="0"/>
                      <w:marRight w:val="0"/>
                      <w:marTop w:val="0"/>
                      <w:marBottom w:val="0"/>
                      <w:divBdr>
                        <w:top w:val="none" w:sz="0" w:space="0" w:color="auto"/>
                        <w:left w:val="none" w:sz="0" w:space="0" w:color="auto"/>
                        <w:bottom w:val="none" w:sz="0" w:space="0" w:color="auto"/>
                        <w:right w:val="none" w:sz="0" w:space="0" w:color="auto"/>
                      </w:divBdr>
                    </w:div>
                  </w:divsChild>
                </w:div>
                <w:div w:id="10130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1914">
          <w:marLeft w:val="0"/>
          <w:marRight w:val="0"/>
          <w:marTop w:val="0"/>
          <w:marBottom w:val="0"/>
          <w:divBdr>
            <w:top w:val="none" w:sz="0" w:space="0" w:color="auto"/>
            <w:left w:val="none" w:sz="0" w:space="0" w:color="auto"/>
            <w:bottom w:val="none" w:sz="0" w:space="0" w:color="auto"/>
            <w:right w:val="none" w:sz="0" w:space="0" w:color="auto"/>
          </w:divBdr>
        </w:div>
        <w:div w:id="92824771">
          <w:marLeft w:val="0"/>
          <w:marRight w:val="0"/>
          <w:marTop w:val="0"/>
          <w:marBottom w:val="0"/>
          <w:divBdr>
            <w:top w:val="none" w:sz="0" w:space="0" w:color="auto"/>
            <w:left w:val="none" w:sz="0" w:space="0" w:color="auto"/>
            <w:bottom w:val="none" w:sz="0" w:space="0" w:color="auto"/>
            <w:right w:val="none" w:sz="0" w:space="0" w:color="auto"/>
          </w:divBdr>
          <w:divsChild>
            <w:div w:id="1378091158">
              <w:marLeft w:val="-75"/>
              <w:marRight w:val="0"/>
              <w:marTop w:val="30"/>
              <w:marBottom w:val="30"/>
              <w:divBdr>
                <w:top w:val="none" w:sz="0" w:space="0" w:color="auto"/>
                <w:left w:val="none" w:sz="0" w:space="0" w:color="auto"/>
                <w:bottom w:val="none" w:sz="0" w:space="0" w:color="auto"/>
                <w:right w:val="none" w:sz="0" w:space="0" w:color="auto"/>
              </w:divBdr>
              <w:divsChild>
                <w:div w:id="313066833">
                  <w:marLeft w:val="0"/>
                  <w:marRight w:val="0"/>
                  <w:marTop w:val="0"/>
                  <w:marBottom w:val="0"/>
                  <w:divBdr>
                    <w:top w:val="none" w:sz="0" w:space="0" w:color="auto"/>
                    <w:left w:val="none" w:sz="0" w:space="0" w:color="auto"/>
                    <w:bottom w:val="none" w:sz="0" w:space="0" w:color="auto"/>
                    <w:right w:val="none" w:sz="0" w:space="0" w:color="auto"/>
                  </w:divBdr>
                  <w:divsChild>
                    <w:div w:id="1003507438">
                      <w:marLeft w:val="0"/>
                      <w:marRight w:val="0"/>
                      <w:marTop w:val="0"/>
                      <w:marBottom w:val="0"/>
                      <w:divBdr>
                        <w:top w:val="none" w:sz="0" w:space="0" w:color="auto"/>
                        <w:left w:val="none" w:sz="0" w:space="0" w:color="auto"/>
                        <w:bottom w:val="none" w:sz="0" w:space="0" w:color="auto"/>
                        <w:right w:val="none" w:sz="0" w:space="0" w:color="auto"/>
                      </w:divBdr>
                    </w:div>
                  </w:divsChild>
                </w:div>
                <w:div w:id="430054480">
                  <w:marLeft w:val="0"/>
                  <w:marRight w:val="0"/>
                  <w:marTop w:val="0"/>
                  <w:marBottom w:val="0"/>
                  <w:divBdr>
                    <w:top w:val="none" w:sz="0" w:space="0" w:color="auto"/>
                    <w:left w:val="none" w:sz="0" w:space="0" w:color="auto"/>
                    <w:bottom w:val="none" w:sz="0" w:space="0" w:color="auto"/>
                    <w:right w:val="none" w:sz="0" w:space="0" w:color="auto"/>
                  </w:divBdr>
                  <w:divsChild>
                    <w:div w:id="1933582035">
                      <w:marLeft w:val="0"/>
                      <w:marRight w:val="0"/>
                      <w:marTop w:val="0"/>
                      <w:marBottom w:val="0"/>
                      <w:divBdr>
                        <w:top w:val="none" w:sz="0" w:space="0" w:color="auto"/>
                        <w:left w:val="none" w:sz="0" w:space="0" w:color="auto"/>
                        <w:bottom w:val="none" w:sz="0" w:space="0" w:color="auto"/>
                        <w:right w:val="none" w:sz="0" w:space="0" w:color="auto"/>
                      </w:divBdr>
                    </w:div>
                  </w:divsChild>
                </w:div>
                <w:div w:id="627321541">
                  <w:marLeft w:val="0"/>
                  <w:marRight w:val="0"/>
                  <w:marTop w:val="0"/>
                  <w:marBottom w:val="0"/>
                  <w:divBdr>
                    <w:top w:val="none" w:sz="0" w:space="0" w:color="auto"/>
                    <w:left w:val="none" w:sz="0" w:space="0" w:color="auto"/>
                    <w:bottom w:val="none" w:sz="0" w:space="0" w:color="auto"/>
                    <w:right w:val="none" w:sz="0" w:space="0" w:color="auto"/>
                  </w:divBdr>
                  <w:divsChild>
                    <w:div w:id="902369081">
                      <w:marLeft w:val="0"/>
                      <w:marRight w:val="0"/>
                      <w:marTop w:val="0"/>
                      <w:marBottom w:val="0"/>
                      <w:divBdr>
                        <w:top w:val="none" w:sz="0" w:space="0" w:color="auto"/>
                        <w:left w:val="none" w:sz="0" w:space="0" w:color="auto"/>
                        <w:bottom w:val="none" w:sz="0" w:space="0" w:color="auto"/>
                        <w:right w:val="none" w:sz="0" w:space="0" w:color="auto"/>
                      </w:divBdr>
                    </w:div>
                    <w:div w:id="3555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1316">
          <w:marLeft w:val="0"/>
          <w:marRight w:val="0"/>
          <w:marTop w:val="0"/>
          <w:marBottom w:val="0"/>
          <w:divBdr>
            <w:top w:val="none" w:sz="0" w:space="0" w:color="auto"/>
            <w:left w:val="none" w:sz="0" w:space="0" w:color="auto"/>
            <w:bottom w:val="none" w:sz="0" w:space="0" w:color="auto"/>
            <w:right w:val="none" w:sz="0" w:space="0" w:color="auto"/>
          </w:divBdr>
        </w:div>
        <w:div w:id="1602569128">
          <w:marLeft w:val="0"/>
          <w:marRight w:val="0"/>
          <w:marTop w:val="0"/>
          <w:marBottom w:val="0"/>
          <w:divBdr>
            <w:top w:val="none" w:sz="0" w:space="0" w:color="auto"/>
            <w:left w:val="none" w:sz="0" w:space="0" w:color="auto"/>
            <w:bottom w:val="none" w:sz="0" w:space="0" w:color="auto"/>
            <w:right w:val="none" w:sz="0" w:space="0" w:color="auto"/>
          </w:divBdr>
          <w:divsChild>
            <w:div w:id="156381366">
              <w:marLeft w:val="-75"/>
              <w:marRight w:val="0"/>
              <w:marTop w:val="30"/>
              <w:marBottom w:val="30"/>
              <w:divBdr>
                <w:top w:val="none" w:sz="0" w:space="0" w:color="auto"/>
                <w:left w:val="none" w:sz="0" w:space="0" w:color="auto"/>
                <w:bottom w:val="none" w:sz="0" w:space="0" w:color="auto"/>
                <w:right w:val="none" w:sz="0" w:space="0" w:color="auto"/>
              </w:divBdr>
              <w:divsChild>
                <w:div w:id="814297579">
                  <w:marLeft w:val="0"/>
                  <w:marRight w:val="0"/>
                  <w:marTop w:val="0"/>
                  <w:marBottom w:val="0"/>
                  <w:divBdr>
                    <w:top w:val="none" w:sz="0" w:space="0" w:color="auto"/>
                    <w:left w:val="none" w:sz="0" w:space="0" w:color="auto"/>
                    <w:bottom w:val="none" w:sz="0" w:space="0" w:color="auto"/>
                    <w:right w:val="none" w:sz="0" w:space="0" w:color="auto"/>
                  </w:divBdr>
                  <w:divsChild>
                    <w:div w:id="1023240674">
                      <w:marLeft w:val="0"/>
                      <w:marRight w:val="0"/>
                      <w:marTop w:val="0"/>
                      <w:marBottom w:val="0"/>
                      <w:divBdr>
                        <w:top w:val="none" w:sz="0" w:space="0" w:color="auto"/>
                        <w:left w:val="none" w:sz="0" w:space="0" w:color="auto"/>
                        <w:bottom w:val="none" w:sz="0" w:space="0" w:color="auto"/>
                        <w:right w:val="none" w:sz="0" w:space="0" w:color="auto"/>
                      </w:divBdr>
                    </w:div>
                  </w:divsChild>
                </w:div>
                <w:div w:id="70516919">
                  <w:marLeft w:val="0"/>
                  <w:marRight w:val="0"/>
                  <w:marTop w:val="0"/>
                  <w:marBottom w:val="0"/>
                  <w:divBdr>
                    <w:top w:val="none" w:sz="0" w:space="0" w:color="auto"/>
                    <w:left w:val="none" w:sz="0" w:space="0" w:color="auto"/>
                    <w:bottom w:val="none" w:sz="0" w:space="0" w:color="auto"/>
                    <w:right w:val="none" w:sz="0" w:space="0" w:color="auto"/>
                  </w:divBdr>
                  <w:divsChild>
                    <w:div w:id="321088656">
                      <w:marLeft w:val="0"/>
                      <w:marRight w:val="0"/>
                      <w:marTop w:val="0"/>
                      <w:marBottom w:val="0"/>
                      <w:divBdr>
                        <w:top w:val="none" w:sz="0" w:space="0" w:color="auto"/>
                        <w:left w:val="none" w:sz="0" w:space="0" w:color="auto"/>
                        <w:bottom w:val="none" w:sz="0" w:space="0" w:color="auto"/>
                        <w:right w:val="none" w:sz="0" w:space="0" w:color="auto"/>
                      </w:divBdr>
                    </w:div>
                  </w:divsChild>
                </w:div>
                <w:div w:id="238945040">
                  <w:marLeft w:val="0"/>
                  <w:marRight w:val="0"/>
                  <w:marTop w:val="0"/>
                  <w:marBottom w:val="0"/>
                  <w:divBdr>
                    <w:top w:val="none" w:sz="0" w:space="0" w:color="auto"/>
                    <w:left w:val="none" w:sz="0" w:space="0" w:color="auto"/>
                    <w:bottom w:val="none" w:sz="0" w:space="0" w:color="auto"/>
                    <w:right w:val="none" w:sz="0" w:space="0" w:color="auto"/>
                  </w:divBdr>
                  <w:divsChild>
                    <w:div w:id="2122188669">
                      <w:marLeft w:val="0"/>
                      <w:marRight w:val="0"/>
                      <w:marTop w:val="0"/>
                      <w:marBottom w:val="0"/>
                      <w:divBdr>
                        <w:top w:val="none" w:sz="0" w:space="0" w:color="auto"/>
                        <w:left w:val="none" w:sz="0" w:space="0" w:color="auto"/>
                        <w:bottom w:val="none" w:sz="0" w:space="0" w:color="auto"/>
                        <w:right w:val="none" w:sz="0" w:space="0" w:color="auto"/>
                      </w:divBdr>
                    </w:div>
                    <w:div w:id="10570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99254">
          <w:marLeft w:val="0"/>
          <w:marRight w:val="0"/>
          <w:marTop w:val="0"/>
          <w:marBottom w:val="0"/>
          <w:divBdr>
            <w:top w:val="none" w:sz="0" w:space="0" w:color="auto"/>
            <w:left w:val="none" w:sz="0" w:space="0" w:color="auto"/>
            <w:bottom w:val="none" w:sz="0" w:space="0" w:color="auto"/>
            <w:right w:val="none" w:sz="0" w:space="0" w:color="auto"/>
          </w:divBdr>
        </w:div>
        <w:div w:id="197357838">
          <w:marLeft w:val="0"/>
          <w:marRight w:val="0"/>
          <w:marTop w:val="0"/>
          <w:marBottom w:val="0"/>
          <w:divBdr>
            <w:top w:val="none" w:sz="0" w:space="0" w:color="auto"/>
            <w:left w:val="none" w:sz="0" w:space="0" w:color="auto"/>
            <w:bottom w:val="none" w:sz="0" w:space="0" w:color="auto"/>
            <w:right w:val="none" w:sz="0" w:space="0" w:color="auto"/>
          </w:divBdr>
        </w:div>
        <w:div w:id="1139613799">
          <w:marLeft w:val="0"/>
          <w:marRight w:val="0"/>
          <w:marTop w:val="0"/>
          <w:marBottom w:val="0"/>
          <w:divBdr>
            <w:top w:val="none" w:sz="0" w:space="0" w:color="auto"/>
            <w:left w:val="none" w:sz="0" w:space="0" w:color="auto"/>
            <w:bottom w:val="none" w:sz="0" w:space="0" w:color="auto"/>
            <w:right w:val="none" w:sz="0" w:space="0" w:color="auto"/>
          </w:divBdr>
        </w:div>
        <w:div w:id="536310972">
          <w:marLeft w:val="0"/>
          <w:marRight w:val="0"/>
          <w:marTop w:val="0"/>
          <w:marBottom w:val="0"/>
          <w:divBdr>
            <w:top w:val="none" w:sz="0" w:space="0" w:color="auto"/>
            <w:left w:val="none" w:sz="0" w:space="0" w:color="auto"/>
            <w:bottom w:val="none" w:sz="0" w:space="0" w:color="auto"/>
            <w:right w:val="none" w:sz="0" w:space="0" w:color="auto"/>
          </w:divBdr>
        </w:div>
        <w:div w:id="1856649277">
          <w:marLeft w:val="0"/>
          <w:marRight w:val="0"/>
          <w:marTop w:val="0"/>
          <w:marBottom w:val="0"/>
          <w:divBdr>
            <w:top w:val="none" w:sz="0" w:space="0" w:color="auto"/>
            <w:left w:val="none" w:sz="0" w:space="0" w:color="auto"/>
            <w:bottom w:val="none" w:sz="0" w:space="0" w:color="auto"/>
            <w:right w:val="none" w:sz="0" w:space="0" w:color="auto"/>
          </w:divBdr>
        </w:div>
        <w:div w:id="436952973">
          <w:marLeft w:val="0"/>
          <w:marRight w:val="0"/>
          <w:marTop w:val="0"/>
          <w:marBottom w:val="0"/>
          <w:divBdr>
            <w:top w:val="none" w:sz="0" w:space="0" w:color="auto"/>
            <w:left w:val="none" w:sz="0" w:space="0" w:color="auto"/>
            <w:bottom w:val="none" w:sz="0" w:space="0" w:color="auto"/>
            <w:right w:val="none" w:sz="0" w:space="0" w:color="auto"/>
          </w:divBdr>
        </w:div>
        <w:div w:id="909655852">
          <w:marLeft w:val="0"/>
          <w:marRight w:val="0"/>
          <w:marTop w:val="0"/>
          <w:marBottom w:val="0"/>
          <w:divBdr>
            <w:top w:val="none" w:sz="0" w:space="0" w:color="auto"/>
            <w:left w:val="none" w:sz="0" w:space="0" w:color="auto"/>
            <w:bottom w:val="none" w:sz="0" w:space="0" w:color="auto"/>
            <w:right w:val="none" w:sz="0" w:space="0" w:color="auto"/>
          </w:divBdr>
        </w:div>
        <w:div w:id="498616465">
          <w:marLeft w:val="0"/>
          <w:marRight w:val="0"/>
          <w:marTop w:val="0"/>
          <w:marBottom w:val="0"/>
          <w:divBdr>
            <w:top w:val="none" w:sz="0" w:space="0" w:color="auto"/>
            <w:left w:val="none" w:sz="0" w:space="0" w:color="auto"/>
            <w:bottom w:val="none" w:sz="0" w:space="0" w:color="auto"/>
            <w:right w:val="none" w:sz="0" w:space="0" w:color="auto"/>
          </w:divBdr>
        </w:div>
        <w:div w:id="1970934436">
          <w:marLeft w:val="0"/>
          <w:marRight w:val="0"/>
          <w:marTop w:val="0"/>
          <w:marBottom w:val="0"/>
          <w:divBdr>
            <w:top w:val="none" w:sz="0" w:space="0" w:color="auto"/>
            <w:left w:val="none" w:sz="0" w:space="0" w:color="auto"/>
            <w:bottom w:val="none" w:sz="0" w:space="0" w:color="auto"/>
            <w:right w:val="none" w:sz="0" w:space="0" w:color="auto"/>
          </w:divBdr>
        </w:div>
        <w:div w:id="681863222">
          <w:marLeft w:val="0"/>
          <w:marRight w:val="0"/>
          <w:marTop w:val="0"/>
          <w:marBottom w:val="0"/>
          <w:divBdr>
            <w:top w:val="none" w:sz="0" w:space="0" w:color="auto"/>
            <w:left w:val="none" w:sz="0" w:space="0" w:color="auto"/>
            <w:bottom w:val="none" w:sz="0" w:space="0" w:color="auto"/>
            <w:right w:val="none" w:sz="0" w:space="0" w:color="auto"/>
          </w:divBdr>
        </w:div>
        <w:div w:id="155659020">
          <w:marLeft w:val="0"/>
          <w:marRight w:val="0"/>
          <w:marTop w:val="0"/>
          <w:marBottom w:val="0"/>
          <w:divBdr>
            <w:top w:val="none" w:sz="0" w:space="0" w:color="auto"/>
            <w:left w:val="none" w:sz="0" w:space="0" w:color="auto"/>
            <w:bottom w:val="none" w:sz="0" w:space="0" w:color="auto"/>
            <w:right w:val="none" w:sz="0" w:space="0" w:color="auto"/>
          </w:divBdr>
        </w:div>
        <w:div w:id="28146782">
          <w:marLeft w:val="0"/>
          <w:marRight w:val="0"/>
          <w:marTop w:val="0"/>
          <w:marBottom w:val="0"/>
          <w:divBdr>
            <w:top w:val="none" w:sz="0" w:space="0" w:color="auto"/>
            <w:left w:val="none" w:sz="0" w:space="0" w:color="auto"/>
            <w:bottom w:val="none" w:sz="0" w:space="0" w:color="auto"/>
            <w:right w:val="none" w:sz="0" w:space="0" w:color="auto"/>
          </w:divBdr>
        </w:div>
        <w:div w:id="1324889192">
          <w:marLeft w:val="0"/>
          <w:marRight w:val="0"/>
          <w:marTop w:val="0"/>
          <w:marBottom w:val="0"/>
          <w:divBdr>
            <w:top w:val="none" w:sz="0" w:space="0" w:color="auto"/>
            <w:left w:val="none" w:sz="0" w:space="0" w:color="auto"/>
            <w:bottom w:val="none" w:sz="0" w:space="0" w:color="auto"/>
            <w:right w:val="none" w:sz="0" w:space="0" w:color="auto"/>
          </w:divBdr>
        </w:div>
        <w:div w:id="197284671">
          <w:marLeft w:val="0"/>
          <w:marRight w:val="0"/>
          <w:marTop w:val="0"/>
          <w:marBottom w:val="0"/>
          <w:divBdr>
            <w:top w:val="none" w:sz="0" w:space="0" w:color="auto"/>
            <w:left w:val="none" w:sz="0" w:space="0" w:color="auto"/>
            <w:bottom w:val="none" w:sz="0" w:space="0" w:color="auto"/>
            <w:right w:val="none" w:sz="0" w:space="0" w:color="auto"/>
          </w:divBdr>
        </w:div>
        <w:div w:id="843596314">
          <w:marLeft w:val="0"/>
          <w:marRight w:val="0"/>
          <w:marTop w:val="0"/>
          <w:marBottom w:val="0"/>
          <w:divBdr>
            <w:top w:val="none" w:sz="0" w:space="0" w:color="auto"/>
            <w:left w:val="none" w:sz="0" w:space="0" w:color="auto"/>
            <w:bottom w:val="none" w:sz="0" w:space="0" w:color="auto"/>
            <w:right w:val="none" w:sz="0" w:space="0" w:color="auto"/>
          </w:divBdr>
        </w:div>
        <w:div w:id="1839692758">
          <w:marLeft w:val="0"/>
          <w:marRight w:val="0"/>
          <w:marTop w:val="0"/>
          <w:marBottom w:val="0"/>
          <w:divBdr>
            <w:top w:val="none" w:sz="0" w:space="0" w:color="auto"/>
            <w:left w:val="none" w:sz="0" w:space="0" w:color="auto"/>
            <w:bottom w:val="none" w:sz="0" w:space="0" w:color="auto"/>
            <w:right w:val="none" w:sz="0" w:space="0" w:color="auto"/>
          </w:divBdr>
        </w:div>
        <w:div w:id="2106798557">
          <w:marLeft w:val="0"/>
          <w:marRight w:val="0"/>
          <w:marTop w:val="0"/>
          <w:marBottom w:val="0"/>
          <w:divBdr>
            <w:top w:val="none" w:sz="0" w:space="0" w:color="auto"/>
            <w:left w:val="none" w:sz="0" w:space="0" w:color="auto"/>
            <w:bottom w:val="none" w:sz="0" w:space="0" w:color="auto"/>
            <w:right w:val="none" w:sz="0" w:space="0" w:color="auto"/>
          </w:divBdr>
        </w:div>
        <w:div w:id="252711159">
          <w:marLeft w:val="0"/>
          <w:marRight w:val="0"/>
          <w:marTop w:val="0"/>
          <w:marBottom w:val="0"/>
          <w:divBdr>
            <w:top w:val="none" w:sz="0" w:space="0" w:color="auto"/>
            <w:left w:val="none" w:sz="0" w:space="0" w:color="auto"/>
            <w:bottom w:val="none" w:sz="0" w:space="0" w:color="auto"/>
            <w:right w:val="none" w:sz="0" w:space="0" w:color="auto"/>
          </w:divBdr>
        </w:div>
        <w:div w:id="1330905311">
          <w:marLeft w:val="0"/>
          <w:marRight w:val="0"/>
          <w:marTop w:val="0"/>
          <w:marBottom w:val="0"/>
          <w:divBdr>
            <w:top w:val="none" w:sz="0" w:space="0" w:color="auto"/>
            <w:left w:val="none" w:sz="0" w:space="0" w:color="auto"/>
            <w:bottom w:val="none" w:sz="0" w:space="0" w:color="auto"/>
            <w:right w:val="none" w:sz="0" w:space="0" w:color="auto"/>
          </w:divBdr>
        </w:div>
        <w:div w:id="1961951461">
          <w:marLeft w:val="0"/>
          <w:marRight w:val="0"/>
          <w:marTop w:val="0"/>
          <w:marBottom w:val="0"/>
          <w:divBdr>
            <w:top w:val="none" w:sz="0" w:space="0" w:color="auto"/>
            <w:left w:val="none" w:sz="0" w:space="0" w:color="auto"/>
            <w:bottom w:val="none" w:sz="0" w:space="0" w:color="auto"/>
            <w:right w:val="none" w:sz="0" w:space="0" w:color="auto"/>
          </w:divBdr>
        </w:div>
        <w:div w:id="1344556168">
          <w:marLeft w:val="0"/>
          <w:marRight w:val="0"/>
          <w:marTop w:val="0"/>
          <w:marBottom w:val="0"/>
          <w:divBdr>
            <w:top w:val="none" w:sz="0" w:space="0" w:color="auto"/>
            <w:left w:val="none" w:sz="0" w:space="0" w:color="auto"/>
            <w:bottom w:val="none" w:sz="0" w:space="0" w:color="auto"/>
            <w:right w:val="none" w:sz="0" w:space="0" w:color="auto"/>
          </w:divBdr>
        </w:div>
        <w:div w:id="703485903">
          <w:marLeft w:val="0"/>
          <w:marRight w:val="0"/>
          <w:marTop w:val="0"/>
          <w:marBottom w:val="0"/>
          <w:divBdr>
            <w:top w:val="none" w:sz="0" w:space="0" w:color="auto"/>
            <w:left w:val="none" w:sz="0" w:space="0" w:color="auto"/>
            <w:bottom w:val="none" w:sz="0" w:space="0" w:color="auto"/>
            <w:right w:val="none" w:sz="0" w:space="0" w:color="auto"/>
          </w:divBdr>
        </w:div>
        <w:div w:id="1362634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edrie.nl/professionals/ondersteuning-dagpraktijken/samenwerken-in-de-wijk/handige-documenten-en-achtergrondinform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6EA4C76A5954FBF7C169ADC0C9D2A" ma:contentTypeVersion="13" ma:contentTypeDescription="Een nieuw document maken." ma:contentTypeScope="" ma:versionID="5fdceb7fe3fba12872da80e7b9dee83d">
  <xsd:schema xmlns:xsd="http://www.w3.org/2001/XMLSchema" xmlns:xs="http://www.w3.org/2001/XMLSchema" xmlns:p="http://schemas.microsoft.com/office/2006/metadata/properties" xmlns:ns2="322362c3-97aa-49e3-a37d-2cd3a85e3ce6" xmlns:ns3="99b2044c-9ef0-4612-bd56-b85b68a240e6" targetNamespace="http://schemas.microsoft.com/office/2006/metadata/properties" ma:root="true" ma:fieldsID="7b492c6e55d78b2d0205a62c575341f0" ns2:_="" ns3:_="">
    <xsd:import namespace="322362c3-97aa-49e3-a37d-2cd3a85e3ce6"/>
    <xsd:import namespace="99b2044c-9ef0-4612-bd56-b85b68a24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362c3-97aa-49e3-a37d-2cd3a85e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2044c-9ef0-4612-bd56-b85b68a240e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B0EDF-6AB5-4B6F-B65F-16DB0A480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362c3-97aa-49e3-a37d-2cd3a85e3ce6"/>
    <ds:schemaRef ds:uri="99b2044c-9ef0-4612-bd56-b85b68a24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17DC9-7373-4477-9A97-8A196EC47864}">
  <ds:schemaRefs>
    <ds:schemaRef ds:uri="http://schemas.microsoft.com/sharepoint/v3/contenttype/forms"/>
  </ds:schemaRefs>
</ds:datastoreItem>
</file>

<file path=customXml/itemProps3.xml><?xml version="1.0" encoding="utf-8"?>
<ds:datastoreItem xmlns:ds="http://schemas.openxmlformats.org/officeDocument/2006/customXml" ds:itemID="{E209BD6E-4C48-4ED6-AC76-1F24D8A776D3}">
  <ds:schemaRef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99b2044c-9ef0-4612-bd56-b85b68a240e6"/>
    <ds:schemaRef ds:uri="322362c3-97aa-49e3-a37d-2cd3a85e3ce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Holtslag</dc:creator>
  <cp:keywords/>
  <dc:description/>
  <cp:lastModifiedBy>Noortje Haga</cp:lastModifiedBy>
  <cp:revision>3</cp:revision>
  <dcterms:created xsi:type="dcterms:W3CDTF">2021-12-28T12:27:00Z</dcterms:created>
  <dcterms:modified xsi:type="dcterms:W3CDTF">2021-12-28T12:34:00Z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0x0101003EA6EA4C76A5954FBF7C169ADC0C9D2A</vt:lpwstr>
  </property>
</Properties>
</file>