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83B2" w14:textId="77777777" w:rsidR="002F2F27" w:rsidRDefault="002F2F27" w:rsidP="002F2F27">
      <w:pPr>
        <w:pStyle w:val="isselectedend"/>
      </w:pPr>
      <w:r>
        <w:rPr>
          <w:rStyle w:val="Zwaar"/>
          <w:rFonts w:eastAsiaTheme="majorEastAsia"/>
        </w:rPr>
        <w:t>Vacature: Teamleidster Huisartspraktijk (Assistente &amp; Coördinatie)</w:t>
      </w:r>
    </w:p>
    <w:p w14:paraId="658346DD" w14:textId="77777777" w:rsidR="002F2F27" w:rsidRDefault="002F2F27" w:rsidP="002F2F27">
      <w:pPr>
        <w:pStyle w:val="isselectedend"/>
      </w:pPr>
      <w:r>
        <w:t>Ben jij een ervaren doktersassistente met leiderschapskwaliteiten en een passie voor ontwikkeling en verbetering? Dan zijn wij op zoek naar jou!</w:t>
      </w:r>
    </w:p>
    <w:p w14:paraId="78426838" w14:textId="77777777" w:rsidR="002F2F27" w:rsidRDefault="002F2F27" w:rsidP="002F2F27">
      <w:pPr>
        <w:pStyle w:val="isselectedend"/>
      </w:pPr>
      <w:r>
        <w:t>Voor onze huisartspraktijk zoeken wij een enthousiaste teamleidster die een combinatiefunctie vervult: je werkt deels mee als doktersassistente en bent daarnaast verantwoordelijk voor de coördinatie en aansturing van het assistententeam. Bovendien neem je het voortouw in nieuwe ontwikkelingen binnen de praktijk.</w:t>
      </w:r>
    </w:p>
    <w:p w14:paraId="26A527AD" w14:textId="77777777" w:rsidR="002F2F27" w:rsidRDefault="002F2F27" w:rsidP="002F2F27">
      <w:pPr>
        <w:pStyle w:val="isselectedend"/>
      </w:pPr>
      <w:r>
        <w:rPr>
          <w:rStyle w:val="Zwaar"/>
          <w:rFonts w:eastAsiaTheme="majorEastAsia"/>
        </w:rPr>
        <w:t>Wat ga je doen?</w:t>
      </w:r>
    </w:p>
    <w:p w14:paraId="28EFF117" w14:textId="77777777" w:rsidR="002F2F27" w:rsidRDefault="002F2F27" w:rsidP="002F2F27">
      <w:pPr>
        <w:pStyle w:val="isselectedend"/>
        <w:numPr>
          <w:ilvl w:val="0"/>
          <w:numId w:val="1"/>
        </w:numPr>
      </w:pPr>
      <w:r>
        <w:t>Voor ongeveer 50% meewerken als doktersassistente (balie, triage, administratieve taken)</w:t>
      </w:r>
    </w:p>
    <w:p w14:paraId="1800BFA6" w14:textId="77777777" w:rsidR="002F2F27" w:rsidRDefault="002F2F27" w:rsidP="002F2F27">
      <w:pPr>
        <w:pStyle w:val="isselectedend"/>
        <w:numPr>
          <w:ilvl w:val="0"/>
          <w:numId w:val="1"/>
        </w:numPr>
      </w:pPr>
      <w:r>
        <w:t>Aansturen, coachen en begeleiden van het assistententeam</w:t>
      </w:r>
    </w:p>
    <w:p w14:paraId="6FC4F0EF" w14:textId="77777777" w:rsidR="002F2F27" w:rsidRDefault="002F2F27" w:rsidP="002F2F27">
      <w:pPr>
        <w:pStyle w:val="isselectedend"/>
        <w:numPr>
          <w:ilvl w:val="0"/>
          <w:numId w:val="1"/>
        </w:numPr>
      </w:pPr>
      <w:r>
        <w:t>Coördineren van de dagelijkse werkzaamheden en personeelsplanning</w:t>
      </w:r>
    </w:p>
    <w:p w14:paraId="715BF26A" w14:textId="77777777" w:rsidR="002F2F27" w:rsidRDefault="002F2F27" w:rsidP="002F2F27">
      <w:pPr>
        <w:pStyle w:val="isselectedend"/>
        <w:numPr>
          <w:ilvl w:val="0"/>
          <w:numId w:val="1"/>
        </w:numPr>
      </w:pPr>
      <w:r>
        <w:t>Signaleren van knelpunten en doorvoeren van verbeteringen</w:t>
      </w:r>
    </w:p>
    <w:p w14:paraId="6F6FB46E" w14:textId="77777777" w:rsidR="002F2F27" w:rsidRDefault="002F2F27" w:rsidP="002F2F27">
      <w:pPr>
        <w:pStyle w:val="isselectedend"/>
        <w:numPr>
          <w:ilvl w:val="0"/>
          <w:numId w:val="1"/>
        </w:numPr>
      </w:pPr>
      <w:r>
        <w:t>Kartrekker zijn van innovaties en praktijkontwikkeling</w:t>
      </w:r>
    </w:p>
    <w:p w14:paraId="2B69DDC4" w14:textId="249FE150" w:rsidR="002F2F27" w:rsidRDefault="002F2F27" w:rsidP="002F2F27">
      <w:pPr>
        <w:pStyle w:val="isselectedend"/>
        <w:numPr>
          <w:ilvl w:val="0"/>
          <w:numId w:val="1"/>
        </w:numPr>
      </w:pPr>
      <w:r>
        <w:t xml:space="preserve">Schakel vormen tussen </w:t>
      </w:r>
      <w:r w:rsidR="00AD526F">
        <w:t xml:space="preserve">praktijkmanager, </w:t>
      </w:r>
      <w:r>
        <w:t>huisartsen, praktijkondersteuners en assistenten</w:t>
      </w:r>
    </w:p>
    <w:p w14:paraId="176D8125" w14:textId="77777777" w:rsidR="002F2F27" w:rsidRDefault="002F2F27" w:rsidP="002F2F27">
      <w:pPr>
        <w:pStyle w:val="isselectedend"/>
      </w:pPr>
      <w:r>
        <w:rPr>
          <w:rStyle w:val="Zwaar"/>
          <w:rFonts w:eastAsiaTheme="majorEastAsia"/>
        </w:rPr>
        <w:t>Wat vragen wij?</w:t>
      </w:r>
    </w:p>
    <w:p w14:paraId="5F003338" w14:textId="77777777" w:rsidR="002F2F27" w:rsidRDefault="002F2F27" w:rsidP="002F2F27">
      <w:pPr>
        <w:pStyle w:val="isselectedend"/>
        <w:numPr>
          <w:ilvl w:val="0"/>
          <w:numId w:val="2"/>
        </w:numPr>
      </w:pPr>
      <w:r>
        <w:t>Afgeronde opleiding tot doktersassistente</w:t>
      </w:r>
    </w:p>
    <w:p w14:paraId="25B9CFD3" w14:textId="77777777" w:rsidR="002F2F27" w:rsidRDefault="002F2F27" w:rsidP="002F2F27">
      <w:pPr>
        <w:pStyle w:val="isselectedend"/>
        <w:numPr>
          <w:ilvl w:val="0"/>
          <w:numId w:val="2"/>
        </w:numPr>
      </w:pPr>
      <w:r>
        <w:t>Aantoonbare ervaring in een huisartspraktijk</w:t>
      </w:r>
    </w:p>
    <w:p w14:paraId="64669B61" w14:textId="77777777" w:rsidR="002F2F27" w:rsidRDefault="002F2F27" w:rsidP="002F2F27">
      <w:pPr>
        <w:pStyle w:val="isselectedend"/>
        <w:numPr>
          <w:ilvl w:val="0"/>
          <w:numId w:val="2"/>
        </w:numPr>
      </w:pPr>
      <w:r>
        <w:t>Leiderschapskwaliteiten en organisatorisch sterk</w:t>
      </w:r>
    </w:p>
    <w:p w14:paraId="4F63CE40" w14:textId="77777777" w:rsidR="002F2F27" w:rsidRDefault="002F2F27" w:rsidP="002F2F27">
      <w:pPr>
        <w:pStyle w:val="isselectedend"/>
        <w:numPr>
          <w:ilvl w:val="0"/>
          <w:numId w:val="2"/>
        </w:numPr>
      </w:pPr>
      <w:r>
        <w:t>Proactieve en oplossingsgerichte houding</w:t>
      </w:r>
    </w:p>
    <w:p w14:paraId="42EC4A50" w14:textId="77777777" w:rsidR="002F2F27" w:rsidRDefault="002F2F27" w:rsidP="002F2F27">
      <w:pPr>
        <w:pStyle w:val="isselectedend"/>
        <w:numPr>
          <w:ilvl w:val="0"/>
          <w:numId w:val="2"/>
        </w:numPr>
      </w:pPr>
      <w:r>
        <w:t>Goede communicatieve en sociale vaardigheden</w:t>
      </w:r>
    </w:p>
    <w:p w14:paraId="7DEBA976" w14:textId="77777777" w:rsidR="002F2F27" w:rsidRDefault="002F2F27" w:rsidP="002F2F27">
      <w:pPr>
        <w:pStyle w:val="isselectedend"/>
        <w:numPr>
          <w:ilvl w:val="0"/>
          <w:numId w:val="2"/>
        </w:numPr>
      </w:pPr>
      <w:r>
        <w:t>Affiniteit met innovatie en procesverbetering</w:t>
      </w:r>
    </w:p>
    <w:p w14:paraId="54D1223B" w14:textId="77777777" w:rsidR="002F2F27" w:rsidRDefault="002F2F27" w:rsidP="002F2F27">
      <w:pPr>
        <w:pStyle w:val="isselectedend"/>
      </w:pPr>
      <w:r>
        <w:rPr>
          <w:rStyle w:val="Zwaar"/>
          <w:rFonts w:eastAsiaTheme="majorEastAsia"/>
        </w:rPr>
        <w:t>Wat bieden wij?</w:t>
      </w:r>
    </w:p>
    <w:p w14:paraId="761B0FC4" w14:textId="77777777" w:rsidR="002F2F27" w:rsidRDefault="002F2F27" w:rsidP="002F2F27">
      <w:pPr>
        <w:pStyle w:val="isselectedend"/>
        <w:numPr>
          <w:ilvl w:val="0"/>
          <w:numId w:val="3"/>
        </w:numPr>
      </w:pPr>
      <w:r>
        <w:t>Een afwisselende en verantwoordelijke functie</w:t>
      </w:r>
    </w:p>
    <w:p w14:paraId="0738C659" w14:textId="77777777" w:rsidR="002F2F27" w:rsidRDefault="002F2F27" w:rsidP="002F2F27">
      <w:pPr>
        <w:pStyle w:val="isselectedend"/>
        <w:numPr>
          <w:ilvl w:val="0"/>
          <w:numId w:val="3"/>
        </w:numPr>
      </w:pPr>
      <w:r>
        <w:t>Ruimte voor eigen initiatief en ontwikkeling</w:t>
      </w:r>
    </w:p>
    <w:p w14:paraId="281DE66D" w14:textId="77777777" w:rsidR="002F2F27" w:rsidRDefault="002F2F27" w:rsidP="002F2F27">
      <w:pPr>
        <w:pStyle w:val="isselectedend"/>
        <w:numPr>
          <w:ilvl w:val="0"/>
          <w:numId w:val="3"/>
        </w:numPr>
      </w:pPr>
      <w:r>
        <w:t>Een betrokken en collegiaal team</w:t>
      </w:r>
    </w:p>
    <w:p w14:paraId="1E1DAFE1" w14:textId="440B0F2D" w:rsidR="002F2F27" w:rsidRDefault="00F622DD" w:rsidP="002F2F27">
      <w:pPr>
        <w:pStyle w:val="isselectedend"/>
        <w:numPr>
          <w:ilvl w:val="0"/>
          <w:numId w:val="3"/>
        </w:numPr>
      </w:pPr>
      <w:r>
        <w:t>Dagen in overleg</w:t>
      </w:r>
    </w:p>
    <w:p w14:paraId="73F0FAC4" w14:textId="77777777" w:rsidR="002F2F27" w:rsidRDefault="002F2F27" w:rsidP="002F2F27">
      <w:pPr>
        <w:pStyle w:val="isselectedend"/>
        <w:numPr>
          <w:ilvl w:val="0"/>
          <w:numId w:val="3"/>
        </w:numPr>
      </w:pPr>
      <w:r>
        <w:t>Marktconforme arbeidsvoorwaarden</w:t>
      </w:r>
    </w:p>
    <w:p w14:paraId="7ED11B99" w14:textId="77777777" w:rsidR="002F2F27" w:rsidRDefault="002F2F27" w:rsidP="002F2F27">
      <w:pPr>
        <w:pStyle w:val="isselectedend"/>
      </w:pPr>
      <w:r>
        <w:t>Wil jij een sleutelrol spelen binnen onze praktijk en bijdragen aan de toekomst van de huisartsenzorg? Dan komen we graag met je in contact!</w:t>
      </w:r>
    </w:p>
    <w:p w14:paraId="371CBA16" w14:textId="3615351E" w:rsidR="002F2F27" w:rsidRDefault="002F2F27" w:rsidP="002F2F27">
      <w:pPr>
        <w:pStyle w:val="Normaalweb"/>
      </w:pPr>
      <w:r>
        <w:t>Stuur je sollicitatie of neem contact met op voor meer informati</w:t>
      </w:r>
      <w:r w:rsidR="002449BA">
        <w:t xml:space="preserve">e met de praktijkmanager </w:t>
      </w:r>
      <w:hyperlink r:id="rId8" w:history="1">
        <w:r w:rsidR="002449BA" w:rsidRPr="004C11DD">
          <w:rPr>
            <w:rStyle w:val="Hyperlink"/>
          </w:rPr>
          <w:t>aklinkhamer@huisartsenheerde.nl</w:t>
        </w:r>
      </w:hyperlink>
      <w:r w:rsidR="002449BA">
        <w:t xml:space="preserve"> </w:t>
      </w:r>
    </w:p>
    <w:p w14:paraId="1BADB7AB" w14:textId="77777777" w:rsidR="009D406A" w:rsidRDefault="009D406A"/>
    <w:sectPr w:rsidR="009D4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860A2"/>
    <w:multiLevelType w:val="multilevel"/>
    <w:tmpl w:val="7836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43DAC"/>
    <w:multiLevelType w:val="multilevel"/>
    <w:tmpl w:val="44C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14496"/>
    <w:multiLevelType w:val="multilevel"/>
    <w:tmpl w:val="EBA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8180">
    <w:abstractNumId w:val="0"/>
  </w:num>
  <w:num w:numId="2" w16cid:durableId="737096462">
    <w:abstractNumId w:val="2"/>
  </w:num>
  <w:num w:numId="3" w16cid:durableId="2028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27"/>
    <w:rsid w:val="00042625"/>
    <w:rsid w:val="002038D9"/>
    <w:rsid w:val="002449BA"/>
    <w:rsid w:val="002F2F27"/>
    <w:rsid w:val="003247A3"/>
    <w:rsid w:val="009D406A"/>
    <w:rsid w:val="00AA5D81"/>
    <w:rsid w:val="00AD526F"/>
    <w:rsid w:val="00C011ED"/>
    <w:rsid w:val="00D87ACE"/>
    <w:rsid w:val="00F622DD"/>
    <w:rsid w:val="00FB1F8E"/>
    <w:rsid w:val="00F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4962"/>
  <w15:chartTrackingRefBased/>
  <w15:docId w15:val="{8E50B555-EE71-4112-9CA8-6B91DA2E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F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F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F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F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F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F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F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F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F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F2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Standaard"/>
    <w:rsid w:val="002F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F2F2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2F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449B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linkhamer@huisartsenheerde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545e0d-c1a9-4835-aa67-43a24047b8ec">
      <Terms xmlns="http://schemas.microsoft.com/office/infopath/2007/PartnerControls"/>
    </lcf76f155ced4ddcb4097134ff3c332f>
    <TaxCatchAll xmlns="36944dce-bb05-4c65-a5b4-6e900e82cc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C17CA9D373D41A966ECC7F6D0213D" ma:contentTypeVersion="18" ma:contentTypeDescription="Een nieuw document maken." ma:contentTypeScope="" ma:versionID="c18ff69a3b078a0541e69013802a46e0">
  <xsd:schema xmlns:xsd="http://www.w3.org/2001/XMLSchema" xmlns:xs="http://www.w3.org/2001/XMLSchema" xmlns:p="http://schemas.microsoft.com/office/2006/metadata/properties" xmlns:ns2="f7545e0d-c1a9-4835-aa67-43a24047b8ec" xmlns:ns3="36944dce-bb05-4c65-a5b4-6e900e82cc4d" targetNamespace="http://schemas.microsoft.com/office/2006/metadata/properties" ma:root="true" ma:fieldsID="69bae8606470c410e915d9f836225173" ns2:_="" ns3:_="">
    <xsd:import namespace="f7545e0d-c1a9-4835-aa67-43a24047b8ec"/>
    <xsd:import namespace="36944dce-bb05-4c65-a5b4-6e900e82c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5e0d-c1a9-4835-aa67-43a24047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0c1ac6-c141-4487-8613-07d40cb95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44dce-bb05-4c65-a5b4-6e900e82c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3617b-4459-49b4-9960-b556a6da03ca}" ma:internalName="TaxCatchAll" ma:showField="CatchAllData" ma:web="36944dce-bb05-4c65-a5b4-6e900e82c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E555C-276F-45DA-A978-D990FC6D999F}">
  <ds:schemaRefs>
    <ds:schemaRef ds:uri="http://schemas.microsoft.com/office/2006/metadata/properties"/>
    <ds:schemaRef ds:uri="http://schemas.microsoft.com/office/infopath/2007/PartnerControls"/>
    <ds:schemaRef ds:uri="f7545e0d-c1a9-4835-aa67-43a24047b8ec"/>
    <ds:schemaRef ds:uri="36944dce-bb05-4c65-a5b4-6e900e82cc4d"/>
  </ds:schemaRefs>
</ds:datastoreItem>
</file>

<file path=customXml/itemProps2.xml><?xml version="1.0" encoding="utf-8"?>
<ds:datastoreItem xmlns:ds="http://schemas.openxmlformats.org/officeDocument/2006/customXml" ds:itemID="{35014420-0CA4-43A5-9DEB-F38D6373D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68B94-FF16-4499-89B0-890EC1E4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45e0d-c1a9-4835-aa67-43a24047b8ec"/>
    <ds:schemaRef ds:uri="36944dce-bb05-4c65-a5b4-6e900e82c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1498</Characters>
  <Application>Microsoft Office Word</Application>
  <DocSecurity>0</DocSecurity>
  <Lines>33</Lines>
  <Paragraphs>25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Klinkhamer</dc:creator>
  <cp:keywords/>
  <dc:description/>
  <cp:lastModifiedBy>Marieke van de Belt</cp:lastModifiedBy>
  <cp:revision>3</cp:revision>
  <cp:lastPrinted>2026-03-24T15:43:00Z</cp:lastPrinted>
  <dcterms:created xsi:type="dcterms:W3CDTF">2026-03-25T12:29:00Z</dcterms:created>
  <dcterms:modified xsi:type="dcterms:W3CDTF">2026-03-25T12:30:00Z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0x010100D46C17CA9D373D41A966ECC7F6D0213D</vt:lpwstr>
  </property>
  <property fmtid="{D5CDD505-2E9C-101B-9397-08002B2CF9AE}" pid="3" name="MediaServiceImageTags">
    <vt:lpwstr/>
  </property>
</Properties>
</file>